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8BD9" w14:textId="138F1F0A" w:rsidR="00A42237" w:rsidRDefault="00DE15FC" w:rsidP="003010FA">
      <w:pPr>
        <w:pStyle w:val="Heading1"/>
        <w:spacing w:after="0"/>
        <w:jc w:val="left"/>
        <w:rPr>
          <w:sz w:val="16"/>
          <w:szCs w:val="16"/>
        </w:rPr>
      </w:pPr>
      <w:r>
        <w:rPr>
          <w:sz w:val="16"/>
          <w:szCs w:val="16"/>
        </w:rPr>
        <w:t xml:space="preserve">Reading Interest Upon Scientific Articles to the English Pre-service Teachers </w:t>
      </w:r>
      <w:r w:rsidR="00633776">
        <w:rPr>
          <w:sz w:val="16"/>
          <w:szCs w:val="16"/>
        </w:rPr>
        <w:t>– An</w:t>
      </w:r>
      <w:r>
        <w:rPr>
          <w:sz w:val="16"/>
          <w:szCs w:val="16"/>
        </w:rPr>
        <w:t>-nisaa’Nahdatul Sholehah</w:t>
      </w:r>
      <w:r w:rsidR="00633776">
        <w:rPr>
          <w:sz w:val="16"/>
          <w:szCs w:val="16"/>
        </w:rPr>
        <w:t>,</w:t>
      </w:r>
      <w:r>
        <w:rPr>
          <w:sz w:val="16"/>
          <w:szCs w:val="16"/>
        </w:rPr>
        <w:t xml:space="preserve"> Tri Kurniawati, Finny Anita</w:t>
      </w:r>
      <w:r w:rsidR="00633776">
        <w:rPr>
          <w:sz w:val="16"/>
          <w:szCs w:val="16"/>
        </w:rPr>
        <w:t xml:space="preserve"> </w:t>
      </w:r>
    </w:p>
    <w:p w14:paraId="66578BDA" w14:textId="77777777" w:rsidR="00A42237" w:rsidRDefault="00A42237" w:rsidP="003010FA"/>
    <w:p w14:paraId="66578BDB" w14:textId="62EC3000" w:rsidR="00A42237" w:rsidRDefault="00DE15FC" w:rsidP="003010FA">
      <w:pPr>
        <w:jc w:val="center"/>
        <w:rPr>
          <w:b/>
          <w:sz w:val="26"/>
          <w:szCs w:val="26"/>
        </w:rPr>
      </w:pPr>
      <w:r>
        <w:rPr>
          <w:b/>
          <w:sz w:val="26"/>
          <w:szCs w:val="26"/>
        </w:rPr>
        <w:t xml:space="preserve">Reading Interest Upon Scientific Articles to the English Pre-service Teachers </w:t>
      </w:r>
    </w:p>
    <w:p w14:paraId="66578BDC" w14:textId="4E27A0C2" w:rsidR="00A42237" w:rsidRPr="008B4ED6" w:rsidRDefault="00633776" w:rsidP="003010FA">
      <w:pPr>
        <w:jc w:val="center"/>
        <w:rPr>
          <w:b/>
          <w:bCs/>
        </w:rPr>
      </w:pPr>
      <w:r>
        <w:rPr>
          <w:b/>
          <w:bCs/>
        </w:rPr>
        <w:t>An</w:t>
      </w:r>
      <w:r w:rsidR="00DE15FC">
        <w:rPr>
          <w:b/>
          <w:bCs/>
        </w:rPr>
        <w:t>-</w:t>
      </w:r>
      <w:proofErr w:type="spellStart"/>
      <w:r w:rsidR="00DE15FC">
        <w:rPr>
          <w:b/>
          <w:bCs/>
        </w:rPr>
        <w:t>nisaa’Nahdatul</w:t>
      </w:r>
      <w:proofErr w:type="spellEnd"/>
      <w:r w:rsidR="00DE15FC">
        <w:rPr>
          <w:b/>
          <w:bCs/>
        </w:rPr>
        <w:t xml:space="preserve"> Sholehah</w:t>
      </w:r>
      <w:r w:rsidR="00835038" w:rsidRPr="008B4ED6">
        <w:rPr>
          <w:b/>
          <w:bCs/>
          <w:vertAlign w:val="superscript"/>
        </w:rPr>
        <w:t>1</w:t>
      </w:r>
      <w:r>
        <w:rPr>
          <w:b/>
          <w:bCs/>
        </w:rPr>
        <w:t xml:space="preserve">, </w:t>
      </w:r>
      <w:r w:rsidR="00DE15FC">
        <w:rPr>
          <w:b/>
          <w:bCs/>
        </w:rPr>
        <w:t>Tri Kurniawati</w:t>
      </w:r>
      <w:r w:rsidR="00835038" w:rsidRPr="008B4ED6">
        <w:rPr>
          <w:b/>
          <w:bCs/>
          <w:vertAlign w:val="superscript"/>
        </w:rPr>
        <w:t>2</w:t>
      </w:r>
      <w:r>
        <w:rPr>
          <w:b/>
          <w:bCs/>
        </w:rPr>
        <w:t xml:space="preserve">, </w:t>
      </w:r>
      <w:r w:rsidR="00DE15FC">
        <w:rPr>
          <w:b/>
          <w:bCs/>
        </w:rPr>
        <w:t>Finny Anita</w:t>
      </w:r>
      <w:r w:rsidR="00835038" w:rsidRPr="008B4ED6">
        <w:rPr>
          <w:b/>
          <w:bCs/>
          <w:vertAlign w:val="superscript"/>
        </w:rPr>
        <w:t>3</w:t>
      </w:r>
      <w:r w:rsidR="00835038" w:rsidRPr="008B4ED6">
        <w:rPr>
          <w:b/>
          <w:bCs/>
        </w:rPr>
        <w:t xml:space="preserve"> </w:t>
      </w:r>
    </w:p>
    <w:p w14:paraId="66578BDF" w14:textId="524EEB06" w:rsidR="00A42237" w:rsidRDefault="00476D5D" w:rsidP="003010FA">
      <w:pPr>
        <w:pBdr>
          <w:top w:val="nil"/>
          <w:left w:val="nil"/>
          <w:bottom w:val="nil"/>
          <w:right w:val="nil"/>
          <w:between w:val="nil"/>
        </w:pBdr>
        <w:spacing w:before="40"/>
        <w:ind w:firstLine="0"/>
        <w:jc w:val="center"/>
        <w:rPr>
          <w:color w:val="000000"/>
          <w:sz w:val="20"/>
          <w:szCs w:val="20"/>
        </w:rPr>
      </w:pPr>
      <w:r>
        <w:rPr>
          <w:color w:val="000000"/>
          <w:sz w:val="20"/>
          <w:szCs w:val="20"/>
          <w:vertAlign w:val="superscript"/>
        </w:rPr>
        <w:t>1</w:t>
      </w:r>
      <w:r w:rsidR="00633776">
        <w:rPr>
          <w:color w:val="000000"/>
          <w:sz w:val="20"/>
          <w:szCs w:val="20"/>
          <w:vertAlign w:val="superscript"/>
        </w:rPr>
        <w:t>,</w:t>
      </w:r>
      <w:r w:rsidR="00835038">
        <w:rPr>
          <w:color w:val="000000"/>
          <w:sz w:val="20"/>
          <w:szCs w:val="20"/>
          <w:vertAlign w:val="superscript"/>
        </w:rPr>
        <w:t>2</w:t>
      </w:r>
      <w:r w:rsidR="00633776">
        <w:rPr>
          <w:color w:val="000000"/>
          <w:sz w:val="20"/>
          <w:szCs w:val="20"/>
          <w:vertAlign w:val="superscript"/>
        </w:rPr>
        <w:t>,</w:t>
      </w:r>
      <w:r w:rsidR="00835038">
        <w:rPr>
          <w:color w:val="000000"/>
          <w:sz w:val="20"/>
          <w:szCs w:val="20"/>
          <w:vertAlign w:val="superscript"/>
        </w:rPr>
        <w:t>3</w:t>
      </w:r>
      <w:r w:rsidR="000355E2">
        <w:rPr>
          <w:color w:val="000000"/>
          <w:sz w:val="20"/>
          <w:szCs w:val="20"/>
          <w:vertAlign w:val="superscript"/>
        </w:rPr>
        <w:t xml:space="preserve"> </w:t>
      </w:r>
      <w:r w:rsidR="000355E2">
        <w:rPr>
          <w:color w:val="000000"/>
          <w:sz w:val="20"/>
          <w:szCs w:val="20"/>
        </w:rPr>
        <w:t>English Education Study Program, Language and Arts</w:t>
      </w:r>
    </w:p>
    <w:p w14:paraId="573D731E" w14:textId="2E0524BC" w:rsidR="000355E2" w:rsidRDefault="000355E2" w:rsidP="003010FA">
      <w:pPr>
        <w:pBdr>
          <w:top w:val="nil"/>
          <w:left w:val="nil"/>
          <w:bottom w:val="nil"/>
          <w:right w:val="nil"/>
          <w:between w:val="nil"/>
        </w:pBdr>
        <w:spacing w:before="40"/>
        <w:ind w:firstLine="0"/>
        <w:jc w:val="center"/>
        <w:rPr>
          <w:color w:val="000000"/>
          <w:sz w:val="20"/>
          <w:szCs w:val="20"/>
        </w:rPr>
      </w:pPr>
      <w:r>
        <w:rPr>
          <w:color w:val="000000"/>
          <w:sz w:val="20"/>
          <w:szCs w:val="20"/>
        </w:rPr>
        <w:t>Education Faculty, IKIP PGRI Pontianak</w:t>
      </w:r>
    </w:p>
    <w:p w14:paraId="66578BE0" w14:textId="3F568AF8" w:rsidR="00A42237" w:rsidRPr="00476D5D" w:rsidRDefault="00835038" w:rsidP="003010FA">
      <w:pPr>
        <w:pBdr>
          <w:top w:val="nil"/>
          <w:left w:val="nil"/>
          <w:bottom w:val="nil"/>
          <w:right w:val="nil"/>
          <w:between w:val="nil"/>
        </w:pBdr>
        <w:spacing w:after="40"/>
        <w:ind w:firstLine="0"/>
        <w:jc w:val="center"/>
        <w:rPr>
          <w:color w:val="000000"/>
          <w:sz w:val="20"/>
          <w:szCs w:val="20"/>
          <w:u w:val="single"/>
        </w:rPr>
      </w:pPr>
      <w:r w:rsidRPr="00476D5D">
        <w:rPr>
          <w:color w:val="000000"/>
          <w:sz w:val="20"/>
          <w:szCs w:val="20"/>
          <w:u w:val="single"/>
          <w:vertAlign w:val="superscript"/>
        </w:rPr>
        <w:t>1</w:t>
      </w:r>
      <w:r w:rsidR="00476D5D" w:rsidRPr="00476D5D">
        <w:rPr>
          <w:color w:val="000000"/>
          <w:sz w:val="20"/>
          <w:szCs w:val="20"/>
          <w:u w:val="single"/>
        </w:rPr>
        <w:t>an</w:t>
      </w:r>
      <w:r w:rsidR="00DE15FC">
        <w:rPr>
          <w:color w:val="000000"/>
          <w:sz w:val="20"/>
          <w:szCs w:val="20"/>
          <w:u w:val="single"/>
        </w:rPr>
        <w:t>nisaa.nahdatul2001</w:t>
      </w:r>
      <w:r w:rsidR="00476D5D" w:rsidRPr="00476D5D">
        <w:rPr>
          <w:color w:val="000000"/>
          <w:sz w:val="20"/>
          <w:szCs w:val="20"/>
          <w:u w:val="single"/>
        </w:rPr>
        <w:t xml:space="preserve">@gmail.com </w:t>
      </w:r>
    </w:p>
    <w:p w14:paraId="66578BE1" w14:textId="3DEBE588" w:rsidR="00A42237" w:rsidRDefault="00476D5D" w:rsidP="003010FA">
      <w:pPr>
        <w:pBdr>
          <w:top w:val="nil"/>
          <w:left w:val="nil"/>
          <w:bottom w:val="nil"/>
          <w:right w:val="nil"/>
          <w:between w:val="nil"/>
        </w:pBdr>
        <w:spacing w:before="240" w:after="40"/>
        <w:ind w:firstLine="0"/>
        <w:jc w:val="center"/>
        <w:rPr>
          <w:b/>
          <w:color w:val="000000"/>
          <w:sz w:val="20"/>
          <w:szCs w:val="20"/>
        </w:rPr>
      </w:pPr>
      <w:r>
        <w:rPr>
          <w:b/>
          <w:color w:val="000000"/>
          <w:sz w:val="20"/>
          <w:szCs w:val="20"/>
        </w:rPr>
        <w:t xml:space="preserve">Abstract </w:t>
      </w:r>
    </w:p>
    <w:p w14:paraId="2573CAE6" w14:textId="2F6ECB0A" w:rsidR="00DE15FC" w:rsidRDefault="00775D65" w:rsidP="003010FA">
      <w:pPr>
        <w:pBdr>
          <w:top w:val="nil"/>
          <w:left w:val="nil"/>
          <w:bottom w:val="nil"/>
          <w:right w:val="nil"/>
          <w:between w:val="nil"/>
        </w:pBdr>
        <w:ind w:left="567" w:right="567" w:firstLine="0"/>
        <w:rPr>
          <w:color w:val="000000"/>
          <w:sz w:val="20"/>
          <w:szCs w:val="20"/>
        </w:rPr>
      </w:pPr>
      <w:r>
        <w:rPr>
          <w:color w:val="000000"/>
          <w:sz w:val="20"/>
          <w:szCs w:val="20"/>
        </w:rPr>
        <w:t xml:space="preserve">This study aims to determine the level of interest in reading scientific articles by prospective English teachers and </w:t>
      </w:r>
      <w:r w:rsidR="00DE15FC" w:rsidRPr="00DE15FC">
        <w:rPr>
          <w:color w:val="000000"/>
          <w:sz w:val="20"/>
          <w:szCs w:val="20"/>
        </w:rPr>
        <w:t xml:space="preserve">the factors that influence reading interest in scientific articles to prospective English teachers. The subjects of this study were 86 students in the fifth semester of the English Education study program. The form of this research is descriptive with a mixed method approach where data about interest in reading scientific articles is collected using questionnaires and interviews. data analysis using descriptive statistics and descriptive narrative. Then, the results of student responses to the questionnaire were analyzed through descriptive percentage levels, reading interest upon scientific articles, with the percentage of student responses that answered high. </w:t>
      </w:r>
      <w:r w:rsidR="00DA4B20" w:rsidRPr="00DA4B20">
        <w:rPr>
          <w:color w:val="000000"/>
          <w:sz w:val="20"/>
          <w:szCs w:val="20"/>
        </w:rPr>
        <w:t>The analysis of interviews conducted by the researcher unveiled multiple factors that affect students' enthusiasm for reading scientific articles. These factors can be categorized into two main groups: a) internal factors, which encompass emotions, attentiveness, and motivation, and b) external factors, including the lecturer's role, the learning environment, and available resources</w:t>
      </w:r>
      <w:r w:rsidR="00DE15FC" w:rsidRPr="00DE15FC">
        <w:rPr>
          <w:color w:val="000000"/>
          <w:sz w:val="20"/>
          <w:szCs w:val="20"/>
        </w:rPr>
        <w:t>.</w:t>
      </w:r>
    </w:p>
    <w:p w14:paraId="66578BE7" w14:textId="77777777" w:rsidR="00A42237" w:rsidRDefault="00A42237" w:rsidP="003010FA">
      <w:pPr>
        <w:pBdr>
          <w:top w:val="nil"/>
          <w:left w:val="nil"/>
          <w:bottom w:val="nil"/>
          <w:right w:val="nil"/>
          <w:between w:val="nil"/>
        </w:pBdr>
        <w:ind w:left="567" w:right="567" w:firstLine="0"/>
        <w:rPr>
          <w:color w:val="000000"/>
          <w:sz w:val="20"/>
          <w:szCs w:val="20"/>
        </w:rPr>
      </w:pPr>
    </w:p>
    <w:p w14:paraId="66578BE8" w14:textId="01439CBA" w:rsidR="00A42237" w:rsidRDefault="00835038" w:rsidP="003010FA">
      <w:pPr>
        <w:pBdr>
          <w:top w:val="nil"/>
          <w:left w:val="nil"/>
          <w:bottom w:val="nil"/>
          <w:right w:val="nil"/>
          <w:between w:val="nil"/>
        </w:pBdr>
        <w:ind w:left="567" w:right="567" w:firstLine="0"/>
        <w:rPr>
          <w:color w:val="000000"/>
          <w:sz w:val="20"/>
          <w:szCs w:val="20"/>
        </w:rPr>
      </w:pPr>
      <w:r>
        <w:rPr>
          <w:b/>
          <w:color w:val="000000"/>
          <w:sz w:val="20"/>
          <w:szCs w:val="20"/>
        </w:rPr>
        <w:t>Keywords:</w:t>
      </w:r>
      <w:r w:rsidR="0070519A">
        <w:rPr>
          <w:color w:val="000000"/>
          <w:sz w:val="20"/>
          <w:szCs w:val="20"/>
        </w:rPr>
        <w:t xml:space="preserve"> </w:t>
      </w:r>
      <w:r w:rsidR="00DE15FC" w:rsidRPr="00DE15FC">
        <w:rPr>
          <w:color w:val="000000"/>
          <w:sz w:val="20"/>
          <w:szCs w:val="20"/>
        </w:rPr>
        <w:t>Students’ Reading Interest, Scientific Articles, Descriptive Study</w:t>
      </w:r>
      <w:r w:rsidR="0070519A">
        <w:rPr>
          <w:color w:val="000000"/>
          <w:sz w:val="20"/>
          <w:szCs w:val="20"/>
        </w:rPr>
        <w:t>.</w:t>
      </w:r>
    </w:p>
    <w:p w14:paraId="66578BE9" w14:textId="77777777" w:rsidR="00A42237" w:rsidRDefault="00835038" w:rsidP="003010FA">
      <w:pPr>
        <w:pBdr>
          <w:top w:val="nil"/>
          <w:left w:val="nil"/>
          <w:bottom w:val="nil"/>
          <w:right w:val="nil"/>
          <w:between w:val="nil"/>
        </w:pBdr>
        <w:ind w:left="567" w:right="567" w:firstLine="0"/>
        <w:rPr>
          <w:color w:val="000000"/>
        </w:rPr>
      </w:pPr>
      <w:r>
        <w:rPr>
          <w:color w:val="000000"/>
        </w:rPr>
        <w:tab/>
      </w:r>
    </w:p>
    <w:p w14:paraId="66578BEA" w14:textId="77777777" w:rsidR="00A42237" w:rsidRDefault="00A42237" w:rsidP="003010FA">
      <w:pPr>
        <w:pBdr>
          <w:top w:val="nil"/>
          <w:left w:val="nil"/>
          <w:bottom w:val="nil"/>
          <w:right w:val="nil"/>
          <w:between w:val="nil"/>
        </w:pBdr>
        <w:ind w:left="567" w:right="567" w:firstLine="0"/>
        <w:rPr>
          <w:color w:val="000000"/>
        </w:rPr>
        <w:sectPr w:rsidR="00A42237">
          <w:headerReference w:type="even" r:id="rId9"/>
          <w:footerReference w:type="even" r:id="rId10"/>
          <w:footerReference w:type="default" r:id="rId11"/>
          <w:pgSz w:w="11909" w:h="16834"/>
          <w:pgMar w:top="1418" w:right="1134" w:bottom="1418" w:left="1134" w:header="720" w:footer="720" w:gutter="0"/>
          <w:pgNumType w:start="1"/>
          <w:cols w:space="720"/>
        </w:sectPr>
      </w:pPr>
    </w:p>
    <w:p w14:paraId="66578BEB" w14:textId="194ABFC2" w:rsidR="00A42237" w:rsidRPr="00775D65" w:rsidRDefault="00835038" w:rsidP="00775D65">
      <w:pPr>
        <w:pStyle w:val="Heading5"/>
        <w:spacing w:line="240" w:lineRule="auto"/>
      </w:pPr>
      <w:r w:rsidRPr="00775D65">
        <w:t xml:space="preserve">INTRODUCTION </w:t>
      </w:r>
    </w:p>
    <w:p w14:paraId="06FE0F9D" w14:textId="77777777" w:rsidR="00AF774C" w:rsidRPr="00775D65" w:rsidRDefault="00AF774C" w:rsidP="00775D65">
      <w:pPr>
        <w:tabs>
          <w:tab w:val="left" w:pos="851"/>
          <w:tab w:val="left" w:pos="1276"/>
        </w:tabs>
        <w:ind w:firstLine="0"/>
      </w:pPr>
      <w:r w:rsidRPr="00775D65">
        <w:tab/>
        <w:t>Reading activities become a daily routine and cannot be separated for students, from elementary to tertiary education levels. Starting from elementary to advanced level education, reading activity is important. This is because it requires students to always read and obtain relevant and up-to-date knowledge and information. in addition, the quality of their learning outcomes continues to improve. So that reading activities will also be more effective if students have a high interest in reading.</w:t>
      </w:r>
    </w:p>
    <w:p w14:paraId="46BFC8A1" w14:textId="01C9340F" w:rsidR="00AF774C" w:rsidRPr="00775D65" w:rsidRDefault="00AF774C" w:rsidP="00775D65">
      <w:pPr>
        <w:tabs>
          <w:tab w:val="left" w:pos="851"/>
          <w:tab w:val="left" w:pos="1276"/>
        </w:tabs>
        <w:ind w:firstLine="0"/>
      </w:pPr>
      <w:r w:rsidRPr="00775D65">
        <w:tab/>
      </w:r>
      <w:r w:rsidR="00DA4B20" w:rsidRPr="00DA4B20">
        <w:t xml:space="preserve">Indeed, the current state of reading interest among the Indonesian population remains relatively low. Reading conditions are still met with apprehension, as evidenced by various studies in Indonesia, which have portrayed reading as a rather monotonous activity. </w:t>
      </w:r>
      <w:proofErr w:type="spellStart"/>
      <w:r w:rsidR="00DA4B20" w:rsidRPr="00DA4B20">
        <w:t>Amiranti</w:t>
      </w:r>
      <w:proofErr w:type="spellEnd"/>
      <w:r w:rsidR="00DA4B20" w:rsidRPr="00DA4B20">
        <w:t xml:space="preserve"> (2017) pointed out that based on data from the United Nations Educational, Scientific, and Cultural Organization (UNESCO), the reading interest of the Indonesian people stands at only 0.01%, a significantly low figure when compared to other nations. Furthermore, the 2016 PISA survey results, as reported by the </w:t>
      </w:r>
      <w:proofErr w:type="spellStart"/>
      <w:r w:rsidR="00DA4B20" w:rsidRPr="00DA4B20">
        <w:t>Antoro</w:t>
      </w:r>
      <w:proofErr w:type="spellEnd"/>
      <w:r w:rsidR="00DA4B20" w:rsidRPr="00DA4B20">
        <w:t xml:space="preserve"> School Literacy Movement (2017), ranked Indonesia sixty-fourth out of the seventy countries surveyed, highlighting the challenges in promoting reading interest in the country</w:t>
      </w:r>
      <w:r w:rsidRPr="00775D65">
        <w:t>.</w:t>
      </w:r>
    </w:p>
    <w:p w14:paraId="39C6C763" w14:textId="4680B117" w:rsidR="00AF774C" w:rsidRPr="00775D65" w:rsidRDefault="00AF774C" w:rsidP="00775D65">
      <w:pPr>
        <w:tabs>
          <w:tab w:val="left" w:pos="851"/>
          <w:tab w:val="left" w:pos="1276"/>
        </w:tabs>
        <w:ind w:firstLine="0"/>
      </w:pPr>
      <w:r w:rsidRPr="00775D65">
        <w:tab/>
        <w:t xml:space="preserve">Moreover, at the tertiary level reading activities tend to be very low and are rarely carried out so this causes students to lag behind in their knowledge process. This is in line with the opinion of </w:t>
      </w:r>
      <w:proofErr w:type="spellStart"/>
      <w:r w:rsidRPr="00775D65">
        <w:t>Rachmananta</w:t>
      </w:r>
      <w:proofErr w:type="spellEnd"/>
      <w:r w:rsidRPr="00775D65">
        <w:t xml:space="preserve"> (2003) at a press conference in the context of National Literacy Day (HAN) which revealed that highly educated people, such as students, have a relatively low interest in reading. There are still many students who can graduate without having to go to the library. Symptoms of lazy students to read are common symptoms experienced by students today.</w:t>
      </w:r>
    </w:p>
    <w:p w14:paraId="19DC03F3" w14:textId="3148C629" w:rsidR="00AF774C" w:rsidRPr="00775D65" w:rsidRDefault="00AF774C" w:rsidP="00775D65">
      <w:pPr>
        <w:tabs>
          <w:tab w:val="left" w:pos="851"/>
          <w:tab w:val="left" w:pos="1276"/>
        </w:tabs>
        <w:ind w:firstLine="0"/>
      </w:pPr>
      <w:r w:rsidRPr="00775D65">
        <w:tab/>
        <w:t xml:space="preserve">Students as prospective researchers are also required to increase their interest in reading scientific articles because scientific articles are an important source to support students in taking their final project. according to Priscilla (2006), not all students have knowledge about scientific articles, knowledge about scientific articles is very important to teach because it will be very useful for those who will do research later. This is important for students because it is one of the graduation prerequisites that must be taken in lecture activities. </w:t>
      </w:r>
      <w:r w:rsidR="00DA4B20" w:rsidRPr="00DA4B20">
        <w:t xml:space="preserve">In initial observations of a group of 5th-semester students in the English Language Education program at IKIP-PGRI Pontianak, it </w:t>
      </w:r>
      <w:r w:rsidR="00DA4B20" w:rsidRPr="00DA4B20">
        <w:lastRenderedPageBreak/>
        <w:t>became evident that some of these students lack genuine interest in reading scientific articles. They view it as a dull task and often engage in it solely to meet their academic requirements.</w:t>
      </w:r>
      <w:r w:rsidRPr="00DA4B20">
        <w:rPr>
          <w:color w:val="FF0000"/>
        </w:rPr>
        <w:t xml:space="preserve"> </w:t>
      </w:r>
      <w:r w:rsidRPr="00775D65">
        <w:t>However, this cannot represent the population and cannot be said to be valid because it is still in the pre-observation stage, therefore further research on this phenomenon.</w:t>
      </w:r>
    </w:p>
    <w:p w14:paraId="289032BB" w14:textId="08019598" w:rsidR="00AF774C" w:rsidRPr="00775D65" w:rsidRDefault="00AF774C" w:rsidP="00775D65">
      <w:pPr>
        <w:tabs>
          <w:tab w:val="left" w:pos="851"/>
          <w:tab w:val="left" w:pos="1276"/>
        </w:tabs>
        <w:ind w:firstLine="0"/>
      </w:pPr>
      <w:r w:rsidRPr="00775D65">
        <w:tab/>
        <w:t>The explanation above can be concluded by researchers, where researchers are interested in conducting further research through a study that is different from previous research</w:t>
      </w:r>
      <w:r w:rsidRPr="00E84EEE">
        <w:t xml:space="preserve">. </w:t>
      </w:r>
      <w:r w:rsidR="00E84EEE" w:rsidRPr="00E84EEE">
        <w:t xml:space="preserve">In a prior study conducted by </w:t>
      </w:r>
      <w:proofErr w:type="spellStart"/>
      <w:r w:rsidR="00E84EEE" w:rsidRPr="00E84EEE">
        <w:t>Kurniawati</w:t>
      </w:r>
      <w:proofErr w:type="spellEnd"/>
      <w:r w:rsidR="00E84EEE" w:rsidRPr="00E84EEE">
        <w:t xml:space="preserve"> in 2015, it was discovered that the level of reading interest among students in the English language education program at IKIP was relatively low. However, it's important to note that this previous study addressed reading interest in a broader context.</w:t>
      </w:r>
      <w:r w:rsidR="00E84EEE" w:rsidRPr="00E84EEE">
        <w:t xml:space="preserve"> </w:t>
      </w:r>
      <w:r w:rsidRPr="00775D65">
        <w:t xml:space="preserve">Meanwhile, the researcher wants to carry out research with a similar theme but is more specific to the interest in reading scientific articles. several previous studies such as those conducted by </w:t>
      </w:r>
      <w:proofErr w:type="spellStart"/>
      <w:r w:rsidRPr="00775D65">
        <w:t>Fitriyanti</w:t>
      </w:r>
      <w:proofErr w:type="spellEnd"/>
      <w:r w:rsidRPr="00775D65">
        <w:t xml:space="preserve">, et al., (2022), Rahmani (2019), </w:t>
      </w:r>
      <w:proofErr w:type="spellStart"/>
      <w:r w:rsidRPr="00775D65">
        <w:t>Tandoko</w:t>
      </w:r>
      <w:proofErr w:type="spellEnd"/>
      <w:r w:rsidRPr="00775D65">
        <w:t xml:space="preserve">, et al., (2020), and Sucipto (2020) have a theme that is almost the same as the research that will be carried out by researchers. </w:t>
      </w:r>
    </w:p>
    <w:p w14:paraId="7D952FD9" w14:textId="05BBE8D5" w:rsidR="000124B4" w:rsidRPr="00E84EEE" w:rsidRDefault="00AF774C" w:rsidP="00775D65">
      <w:pPr>
        <w:rPr>
          <w:color w:val="FF0000"/>
          <w:lang w:val="en-ID"/>
        </w:rPr>
      </w:pPr>
      <w:r w:rsidRPr="00775D65">
        <w:t>The previous studies mentioned above inspired researchers to know about interest in reading scientific articles. The researcher raised some of the research above because there are similarities with the research that the researcher will do, namely on the object of study related to reading interest in scientific articles. However,</w:t>
      </w:r>
      <w:r w:rsidR="00E84EEE">
        <w:t xml:space="preserve"> </w:t>
      </w:r>
      <w:r w:rsidR="00E84EEE" w:rsidRPr="00E84EEE">
        <w:t>there are aspects that set this study apart from previous research. These distinctions include differences in research design, the selection of research participants, methods of data collection, the tools employed, and the data analysis techniques applied. The unique focus of this research aims to provide a more detailed analysis, particularly concerning students' interest in reading scientific articles. This study's primary goal is to delve into the reading interest levels of 5th-semester students in the English education program at IKIP PGRI Pontianak and identify the factors that influence these levels.</w:t>
      </w:r>
    </w:p>
    <w:p w14:paraId="66578BF4" w14:textId="77777777" w:rsidR="00A42237" w:rsidRPr="00775D65" w:rsidRDefault="00A42237" w:rsidP="00775D65">
      <w:pPr>
        <w:ind w:firstLine="0"/>
      </w:pPr>
    </w:p>
    <w:p w14:paraId="0103C598" w14:textId="415C8648" w:rsidR="00137A06" w:rsidRPr="00775D65" w:rsidRDefault="00137A06" w:rsidP="00775D65">
      <w:pPr>
        <w:ind w:firstLine="0"/>
        <w:rPr>
          <w:b/>
        </w:rPr>
      </w:pPr>
      <w:r w:rsidRPr="00775D65">
        <w:rPr>
          <w:b/>
        </w:rPr>
        <w:t>LITERATURE REVIEW</w:t>
      </w:r>
    </w:p>
    <w:p w14:paraId="4DBFB26D" w14:textId="1B852871" w:rsidR="00137A06" w:rsidRPr="00775D65" w:rsidRDefault="00F47AC7" w:rsidP="00775D65">
      <w:pPr>
        <w:widowControl w:val="0"/>
        <w:tabs>
          <w:tab w:val="left" w:pos="851"/>
          <w:tab w:val="left" w:pos="1418"/>
        </w:tabs>
        <w:autoSpaceDE w:val="0"/>
        <w:autoSpaceDN w:val="0"/>
        <w:ind w:firstLine="0"/>
        <w:contextualSpacing/>
        <w:rPr>
          <w:b/>
          <w:lang w:eastAsia="id-ID"/>
        </w:rPr>
      </w:pPr>
      <w:r w:rsidRPr="00775D65">
        <w:rPr>
          <w:b/>
          <w:lang w:eastAsia="id-ID"/>
        </w:rPr>
        <w:t>Reading Interest</w:t>
      </w:r>
    </w:p>
    <w:p w14:paraId="7574D66A" w14:textId="46F43804" w:rsidR="00137A06" w:rsidRPr="00775D65" w:rsidRDefault="00137A06" w:rsidP="00E84EEE">
      <w:pPr>
        <w:widowControl w:val="0"/>
        <w:tabs>
          <w:tab w:val="left" w:pos="851"/>
          <w:tab w:val="left" w:pos="1418"/>
        </w:tabs>
        <w:autoSpaceDE w:val="0"/>
        <w:autoSpaceDN w:val="0"/>
        <w:ind w:firstLine="0"/>
        <w:contextualSpacing/>
      </w:pPr>
      <w:r w:rsidRPr="00775D65">
        <w:tab/>
      </w:r>
      <w:r w:rsidR="00E84EEE">
        <w:t xml:space="preserve">Reading interest is a concept combining "interest" and "reading," which we previously defined. It serves as a strong motivator for individuals to engage with various written materials, as described by Darmono (2017), Rahayu et al (2016), and </w:t>
      </w:r>
      <w:proofErr w:type="spellStart"/>
      <w:r w:rsidR="00E84EEE">
        <w:t>Hendrayani</w:t>
      </w:r>
      <w:proofErr w:type="spellEnd"/>
      <w:r w:rsidR="00E84EEE">
        <w:t xml:space="preserve"> and Ade (2017). Reading interest encompasses desire, will, and motivation. Motivation, in this context, signifies the internal drive that captures one's attention, enabling them to comprehend written content. In essence, reading interest relates to the enthusiasm and strong desire that leads individuals to focus on reading activities.</w:t>
      </w:r>
      <w:r w:rsidR="00E84EEE">
        <w:t xml:space="preserve"> </w:t>
      </w:r>
      <w:r w:rsidR="00E84EEE">
        <w:t>Furthermore, reading interest is a quality developed through lifelong learning and has ethical implications, influencing various aspects of life, including interpersonal relationships and a positive outlook on activities. In conclusion, nurturing a reading habit is essential for individuals who wish to become avid readers. Providing guidance to students can facilitate the development of this habit, leading them to experience the advantages of reading. Reading interest can be gauged by factors such as the quantity of materials read, preferred genres, the types of English texts consumed, and more.</w:t>
      </w:r>
    </w:p>
    <w:p w14:paraId="307C8ED7" w14:textId="7254C848" w:rsidR="00137A06" w:rsidRPr="00775D65" w:rsidRDefault="00F47AC7" w:rsidP="00775D65">
      <w:pPr>
        <w:widowControl w:val="0"/>
        <w:tabs>
          <w:tab w:val="left" w:pos="851"/>
          <w:tab w:val="left" w:pos="1418"/>
        </w:tabs>
        <w:autoSpaceDE w:val="0"/>
        <w:autoSpaceDN w:val="0"/>
        <w:ind w:firstLine="0"/>
        <w:contextualSpacing/>
        <w:rPr>
          <w:b/>
        </w:rPr>
      </w:pPr>
      <w:r w:rsidRPr="00775D65">
        <w:rPr>
          <w:b/>
        </w:rPr>
        <w:t>Scientific Articles</w:t>
      </w:r>
    </w:p>
    <w:p w14:paraId="15984E40" w14:textId="5E989E07" w:rsidR="00137A06" w:rsidRPr="00775D65" w:rsidRDefault="00755083" w:rsidP="00775D65">
      <w:pPr>
        <w:widowControl w:val="0"/>
        <w:tabs>
          <w:tab w:val="left" w:pos="851"/>
          <w:tab w:val="left" w:pos="1418"/>
        </w:tabs>
        <w:autoSpaceDE w:val="0"/>
        <w:autoSpaceDN w:val="0"/>
        <w:ind w:firstLine="0"/>
        <w:contextualSpacing/>
      </w:pPr>
      <w:r w:rsidRPr="00775D65">
        <w:tab/>
      </w:r>
      <w:r w:rsidR="00F47AC7" w:rsidRPr="00775D65">
        <w:t>Scientific articles are a type of written work that comprises methodical accounts of the findings of investigations or research presented within specific scientific domains, wherein there exists a particular readership aimed at communicating the research outcomes and the authors’ contributions to them, thereby becoming a fresh point of reference to be taken into account, reassessed, and debated, both verbally and in written form. Some define according to experts as follows:</w:t>
      </w:r>
      <w:r w:rsidR="00F66127">
        <w:t xml:space="preserve"> </w:t>
      </w:r>
      <w:r w:rsidR="00F66127" w:rsidRPr="00F66127">
        <w:t xml:space="preserve">A scientific article must adhere to specific guidelines encompassing editorial practices, scientific ethics, and procedures for printing and publication. Furthermore, scientific articles represent original scientific publications containing meticulously analyzed and scientifically studied research data. These articles are essentially written and published reports that present the outcomes of original research (Robert A. Day, 1998, in </w:t>
      </w:r>
      <w:proofErr w:type="spellStart"/>
      <w:r w:rsidR="00F66127" w:rsidRPr="00F66127">
        <w:t>Fatchiyah</w:t>
      </w:r>
      <w:proofErr w:type="spellEnd"/>
      <w:r w:rsidR="00F66127" w:rsidRPr="00F66127">
        <w:t xml:space="preserve">, 2016:06). In another context, a scientific </w:t>
      </w:r>
      <w:r w:rsidR="00F66127" w:rsidRPr="00F66127">
        <w:lastRenderedPageBreak/>
        <w:t>work pertains to contributions acknowledged within the domains of science, technology, or art. Such work is composed in accordance with established scientific procedures and aligns with universally accepted scientific standards and conventions typically defined by academic institutions (Tanjung, 2013).</w:t>
      </w:r>
    </w:p>
    <w:p w14:paraId="4336FDB7" w14:textId="2493E026" w:rsidR="00F47AC7" w:rsidRPr="00775D65" w:rsidRDefault="00F47AC7" w:rsidP="00775D65">
      <w:pPr>
        <w:widowControl w:val="0"/>
        <w:tabs>
          <w:tab w:val="left" w:pos="851"/>
          <w:tab w:val="left" w:pos="1418"/>
        </w:tabs>
        <w:autoSpaceDE w:val="0"/>
        <w:autoSpaceDN w:val="0"/>
        <w:ind w:firstLine="0"/>
        <w:contextualSpacing/>
        <w:rPr>
          <w:b/>
          <w:lang w:eastAsia="id-ID"/>
        </w:rPr>
      </w:pPr>
      <w:r w:rsidRPr="00775D65">
        <w:rPr>
          <w:b/>
          <w:lang w:eastAsia="id-ID"/>
        </w:rPr>
        <w:t>English Pre-service Teachers</w:t>
      </w:r>
    </w:p>
    <w:p w14:paraId="30F444AF" w14:textId="08E0C437" w:rsidR="00F47AC7" w:rsidRPr="00775D65" w:rsidRDefault="00F47AC7" w:rsidP="00775D65">
      <w:pPr>
        <w:widowControl w:val="0"/>
        <w:tabs>
          <w:tab w:val="left" w:pos="851"/>
          <w:tab w:val="left" w:pos="1418"/>
        </w:tabs>
        <w:autoSpaceDE w:val="0"/>
        <w:autoSpaceDN w:val="0"/>
        <w:ind w:firstLine="0"/>
        <w:contextualSpacing/>
        <w:rPr>
          <w:bCs/>
          <w:lang w:eastAsia="id-ID"/>
        </w:rPr>
      </w:pPr>
      <w:r w:rsidRPr="00775D65">
        <w:rPr>
          <w:b/>
          <w:lang w:eastAsia="id-ID"/>
        </w:rPr>
        <w:tab/>
      </w:r>
      <w:r w:rsidR="00F66127" w:rsidRPr="00F66127">
        <w:rPr>
          <w:bCs/>
          <w:lang w:eastAsia="id-ID"/>
        </w:rPr>
        <w:t xml:space="preserve">Pre-service teacher education pertains to educational initiatives aimed at preparing and equipping new students for future careers in professional teaching. This type of education fosters essential learning experiences, enabling prospective teachers to create comprehensive learning environments for their students. It imparts knowledge, instills appropriate attitudes, and hones essential skills that empower teachers to effectively manage their classrooms. In the context of English teacher education, particularly relevant for English Language Teaching (ELT) in Indonesia, various theories provide definitions for English pre-service teachers. For instance, </w:t>
      </w:r>
      <w:proofErr w:type="spellStart"/>
      <w:r w:rsidR="00F66127" w:rsidRPr="00F66127">
        <w:rPr>
          <w:bCs/>
          <w:lang w:eastAsia="id-ID"/>
        </w:rPr>
        <w:t>Lengkanawati</w:t>
      </w:r>
      <w:proofErr w:type="spellEnd"/>
      <w:r w:rsidR="00F66127" w:rsidRPr="00F66127">
        <w:rPr>
          <w:bCs/>
          <w:lang w:eastAsia="id-ID"/>
        </w:rPr>
        <w:t xml:space="preserve"> (2015) characterizes it as a platform for prospective educators to nurture standardized teaching competencies and identities. English education in Indonesia spans from elementary to university levels, underscoring its significance. In academic literature, English pre-service teachers are described as individuals undergoing preparatory programs before entering the teaching profession (</w:t>
      </w:r>
      <w:proofErr w:type="spellStart"/>
      <w:r w:rsidR="00F66127" w:rsidRPr="00F66127">
        <w:rPr>
          <w:bCs/>
          <w:lang w:eastAsia="id-ID"/>
        </w:rPr>
        <w:t>Ozudogru</w:t>
      </w:r>
      <w:proofErr w:type="spellEnd"/>
      <w:r w:rsidR="00F66127" w:rsidRPr="00F66127">
        <w:rPr>
          <w:bCs/>
          <w:lang w:eastAsia="id-ID"/>
        </w:rPr>
        <w:t xml:space="preserve"> &amp; Yaman, 2020). UNESCO defines English pre-service education as academic programs tailored to equip aspiring English teachers with the requisite skills and knowledge to excel in teaching English at primary and secondary schools (UNESCO, 2021). In essence, English pre-service education encompasses training programs meticulously designed to furnish prospective English teachers with the competencies needed to deliver effective English education in primary and secondary school settings. Additionally, it's worth noting that an interest in reading scientific articles can yield numerous advantages for English pre-service teachers.</w:t>
      </w:r>
    </w:p>
    <w:p w14:paraId="357777AD" w14:textId="77777777" w:rsidR="00F47AC7" w:rsidRPr="00775D65" w:rsidRDefault="00F47AC7" w:rsidP="00775D65">
      <w:pPr>
        <w:widowControl w:val="0"/>
        <w:tabs>
          <w:tab w:val="left" w:pos="851"/>
          <w:tab w:val="left" w:pos="1418"/>
        </w:tabs>
        <w:autoSpaceDE w:val="0"/>
        <w:autoSpaceDN w:val="0"/>
        <w:ind w:firstLine="0"/>
        <w:contextualSpacing/>
        <w:rPr>
          <w:bCs/>
        </w:rPr>
      </w:pPr>
    </w:p>
    <w:p w14:paraId="66578BF5" w14:textId="77777777" w:rsidR="00A42237" w:rsidRPr="00775D65" w:rsidRDefault="00A42237" w:rsidP="00775D65"/>
    <w:p w14:paraId="66578BF6" w14:textId="77777777" w:rsidR="00A42237" w:rsidRPr="00775D65" w:rsidRDefault="00835038" w:rsidP="00775D65">
      <w:pPr>
        <w:pStyle w:val="Heading5"/>
        <w:spacing w:line="240" w:lineRule="auto"/>
      </w:pPr>
      <w:r w:rsidRPr="00775D65">
        <w:t>METHOD</w:t>
      </w:r>
    </w:p>
    <w:p w14:paraId="66578BF9" w14:textId="67A58562" w:rsidR="00A42237" w:rsidRPr="00775D65" w:rsidRDefault="00F66127" w:rsidP="00775D65">
      <w:pPr>
        <w:pBdr>
          <w:top w:val="nil"/>
          <w:left w:val="nil"/>
          <w:bottom w:val="nil"/>
          <w:right w:val="nil"/>
          <w:between w:val="nil"/>
        </w:pBdr>
        <w:rPr>
          <w:color w:val="000000"/>
        </w:rPr>
      </w:pPr>
      <w:bookmarkStart w:id="0" w:name="_heading=h.gjdgxs" w:colFirst="0" w:colLast="0"/>
      <w:bookmarkEnd w:id="0"/>
      <w:r w:rsidRPr="00F66127">
        <w:rPr>
          <w:color w:val="000000"/>
        </w:rPr>
        <w:t>This research employs a mixed-method approach, chosen to acquire more comprehensive data by utilizing both quantitative and qualitative methods within the same study</w:t>
      </w:r>
      <w:r w:rsidR="000639C7" w:rsidRPr="00775D65">
        <w:rPr>
          <w:color w:val="000000"/>
        </w:rPr>
        <w:t>.</w:t>
      </w:r>
    </w:p>
    <w:p w14:paraId="51B7F7B5" w14:textId="01811E31" w:rsidR="000639C7" w:rsidRPr="00775D65" w:rsidRDefault="000639C7" w:rsidP="00775D65">
      <w:pPr>
        <w:pBdr>
          <w:top w:val="nil"/>
          <w:left w:val="nil"/>
          <w:bottom w:val="nil"/>
          <w:right w:val="nil"/>
          <w:between w:val="nil"/>
        </w:pBdr>
        <w:ind w:firstLine="0"/>
        <w:rPr>
          <w:b/>
          <w:color w:val="000000"/>
        </w:rPr>
      </w:pPr>
      <w:r w:rsidRPr="00775D65">
        <w:rPr>
          <w:b/>
          <w:color w:val="000000"/>
        </w:rPr>
        <w:t xml:space="preserve">2.1 subject of research </w:t>
      </w:r>
    </w:p>
    <w:p w14:paraId="516FDEEB" w14:textId="55C71609" w:rsidR="000639C7" w:rsidRPr="00775D65" w:rsidRDefault="00F66127" w:rsidP="00775D65">
      <w:pPr>
        <w:pBdr>
          <w:top w:val="nil"/>
          <w:left w:val="nil"/>
          <w:bottom w:val="nil"/>
          <w:right w:val="nil"/>
          <w:between w:val="nil"/>
        </w:pBdr>
        <w:rPr>
          <w:color w:val="000000"/>
        </w:rPr>
      </w:pPr>
      <w:r w:rsidRPr="00F66127">
        <w:rPr>
          <w:color w:val="000000"/>
        </w:rPr>
        <w:t>The subjects under investigation in this study are 5th-semester students enrolled in the English Language Education program at IKIP PGRI Pontianak</w:t>
      </w:r>
      <w:r w:rsidR="005A1546" w:rsidRPr="00775D65">
        <w:rPr>
          <w:color w:val="000000"/>
        </w:rPr>
        <w:t>.</w:t>
      </w:r>
      <w:r w:rsidR="000639C7" w:rsidRPr="00775D65">
        <w:rPr>
          <w:color w:val="000000"/>
        </w:rPr>
        <w:tab/>
      </w:r>
    </w:p>
    <w:p w14:paraId="15BD2E47" w14:textId="5DC25901" w:rsidR="000639C7" w:rsidRPr="00775D65" w:rsidRDefault="000639C7" w:rsidP="00775D65">
      <w:pPr>
        <w:pBdr>
          <w:top w:val="nil"/>
          <w:left w:val="nil"/>
          <w:bottom w:val="nil"/>
          <w:right w:val="nil"/>
          <w:between w:val="nil"/>
        </w:pBdr>
        <w:ind w:firstLine="0"/>
        <w:rPr>
          <w:b/>
          <w:color w:val="000000"/>
        </w:rPr>
      </w:pPr>
      <w:r w:rsidRPr="00775D65">
        <w:rPr>
          <w:b/>
          <w:color w:val="000000"/>
        </w:rPr>
        <w:t>2.2 Data Collection</w:t>
      </w:r>
    </w:p>
    <w:p w14:paraId="03DD567B" w14:textId="11EB55DA" w:rsidR="000639C7" w:rsidRPr="00F66127" w:rsidRDefault="00F66127" w:rsidP="00F66127">
      <w:pPr>
        <w:tabs>
          <w:tab w:val="left" w:pos="851"/>
          <w:tab w:val="left" w:pos="993"/>
          <w:tab w:val="left" w:pos="1276"/>
        </w:tabs>
        <w:ind w:firstLine="0"/>
      </w:pPr>
      <w:r>
        <w:tab/>
      </w:r>
      <w:r w:rsidRPr="00F66127">
        <w:t xml:space="preserve">Data collection methods represent a critical aspect of research since the primary objective of any study is to gather data. This section elaborates on how data will be obtained from the participants, as articulated by Sugiyono (2017: 104). Specifically, this study focuses on assessing the </w:t>
      </w:r>
      <w:proofErr w:type="spellStart"/>
      <w:r w:rsidRPr="00F66127">
        <w:t>readi</w:t>
      </w:r>
      <w:proofErr w:type="spellEnd"/>
      <w:r>
        <w:tab/>
      </w:r>
      <w:r w:rsidRPr="00F66127">
        <w:t>ng interest in scientific articles among 5th-semester pre-service English teachers at IKIP PGRI Pontianak. The researcher will utilize both direct and indirect data collection techniques. Direct techniques will involve conducting interviews to ascertain the factors influencing reading interest in scientific articles, whereas indirect techniques will encompass the use of questionnaires to gauge the level of interest in reading scientific articles</w:t>
      </w:r>
      <w:r w:rsidR="00D37428" w:rsidRPr="00F66127">
        <w:t xml:space="preserve">. </w:t>
      </w:r>
    </w:p>
    <w:p w14:paraId="100F1483" w14:textId="673A7AA9" w:rsidR="000639C7" w:rsidRPr="00775D65" w:rsidRDefault="000639C7" w:rsidP="00775D65">
      <w:pPr>
        <w:pBdr>
          <w:top w:val="nil"/>
          <w:left w:val="nil"/>
          <w:bottom w:val="nil"/>
          <w:right w:val="nil"/>
          <w:between w:val="nil"/>
        </w:pBdr>
        <w:ind w:firstLine="0"/>
        <w:rPr>
          <w:b/>
          <w:color w:val="000000"/>
        </w:rPr>
      </w:pPr>
      <w:r w:rsidRPr="00775D65">
        <w:rPr>
          <w:b/>
          <w:color w:val="000000"/>
        </w:rPr>
        <w:t>2.3 Data Analysis</w:t>
      </w:r>
    </w:p>
    <w:p w14:paraId="37088AD2" w14:textId="5EDD20C4" w:rsidR="000639C7" w:rsidRPr="00775D65" w:rsidRDefault="00F66127" w:rsidP="00F66127">
      <w:pPr>
        <w:pBdr>
          <w:top w:val="nil"/>
          <w:left w:val="nil"/>
          <w:bottom w:val="nil"/>
          <w:right w:val="nil"/>
          <w:between w:val="nil"/>
        </w:pBdr>
        <w:rPr>
          <w:color w:val="000000"/>
        </w:rPr>
      </w:pPr>
      <w:r w:rsidRPr="00F66127">
        <w:t>The data analysis strategy aligns with the mixed-method research framework applied in this study. Research data analysis methods consist of two components: quantitative data analysis techniques and qualitative data analysis techniques. This encompasses statistical descriptive analysis and narrative descriptive analysis</w:t>
      </w:r>
      <w:r w:rsidR="0084112E" w:rsidRPr="00775D65">
        <w:rPr>
          <w:color w:val="000000"/>
        </w:rPr>
        <w:t>.</w:t>
      </w:r>
    </w:p>
    <w:p w14:paraId="3DFAA63F" w14:textId="77777777" w:rsidR="000639C7" w:rsidRPr="00775D65" w:rsidRDefault="000639C7" w:rsidP="00775D65">
      <w:pPr>
        <w:pBdr>
          <w:top w:val="nil"/>
          <w:left w:val="nil"/>
          <w:bottom w:val="nil"/>
          <w:right w:val="nil"/>
          <w:between w:val="nil"/>
        </w:pBdr>
        <w:ind w:firstLine="0"/>
        <w:rPr>
          <w:color w:val="000000"/>
        </w:rPr>
      </w:pPr>
    </w:p>
    <w:p w14:paraId="66578BFA" w14:textId="77777777" w:rsidR="00A42237" w:rsidRPr="00775D65" w:rsidRDefault="00835038" w:rsidP="00775D65">
      <w:pPr>
        <w:pStyle w:val="Heading5"/>
        <w:spacing w:line="240" w:lineRule="auto"/>
        <w:rPr>
          <w:lang w:val="en-US"/>
        </w:rPr>
      </w:pPr>
      <w:r w:rsidRPr="00775D65">
        <w:t>FINDINGS AND DISCUSSION</w:t>
      </w:r>
    </w:p>
    <w:p w14:paraId="5A9C0B35" w14:textId="77777777" w:rsidR="0084112E" w:rsidRPr="00775D65" w:rsidRDefault="0084112E" w:rsidP="00775D65">
      <w:pPr>
        <w:pStyle w:val="ListParagraph"/>
        <w:numPr>
          <w:ilvl w:val="0"/>
          <w:numId w:val="15"/>
        </w:numPr>
        <w:tabs>
          <w:tab w:val="left" w:pos="1276"/>
        </w:tabs>
        <w:spacing w:after="0" w:line="240" w:lineRule="auto"/>
        <w:ind w:left="567" w:hanging="283"/>
        <w:jc w:val="both"/>
        <w:rPr>
          <w:rFonts w:ascii="Times New Roman" w:hAnsi="Times New Roman"/>
          <w:b/>
          <w:sz w:val="24"/>
          <w:szCs w:val="24"/>
        </w:rPr>
      </w:pPr>
      <w:r w:rsidRPr="00775D65">
        <w:rPr>
          <w:rFonts w:ascii="Times New Roman" w:hAnsi="Times New Roman"/>
          <w:b/>
          <w:sz w:val="24"/>
          <w:szCs w:val="24"/>
        </w:rPr>
        <w:t>The level students’ reading interest upon scientific articles</w:t>
      </w:r>
    </w:p>
    <w:p w14:paraId="2F66D722" w14:textId="093E078E" w:rsidR="0084112E" w:rsidRPr="00775D65" w:rsidRDefault="0084112E" w:rsidP="00775D65">
      <w:pPr>
        <w:tabs>
          <w:tab w:val="left" w:pos="1134"/>
          <w:tab w:val="left" w:pos="1276"/>
        </w:tabs>
        <w:ind w:left="567" w:hanging="283"/>
        <w:rPr>
          <w:bCs/>
        </w:rPr>
      </w:pPr>
      <w:r w:rsidRPr="00775D65">
        <w:rPr>
          <w:bCs/>
        </w:rPr>
        <w:tab/>
      </w:r>
      <w:r w:rsidRPr="00775D65">
        <w:rPr>
          <w:bCs/>
        </w:rPr>
        <w:tab/>
      </w:r>
      <w:proofErr w:type="gramStart"/>
      <w:r w:rsidR="007B0B97" w:rsidRPr="007B0B97">
        <w:rPr>
          <w:bCs/>
        </w:rPr>
        <w:t>he</w:t>
      </w:r>
      <w:proofErr w:type="gramEnd"/>
      <w:r w:rsidR="007B0B97" w:rsidRPr="007B0B97">
        <w:rPr>
          <w:bCs/>
        </w:rPr>
        <w:t xml:space="preserve"> students were requested to complete questionnaires aimed at collecting primary research data concerning their interest in reading scientific articles. The data was collected </w:t>
      </w:r>
      <w:r w:rsidR="007B0B97" w:rsidRPr="007B0B97">
        <w:rPr>
          <w:bCs/>
        </w:rPr>
        <w:lastRenderedPageBreak/>
        <w:t>through a closed questionnaire that included 20 items. This study included a total of 86 participants, all of whom were fifth-semester students in the English program. The participants actively engaged in filling out the research questionnaires. The sampling was distributed among different classes, with 15 students from Class A in the morning, 15 from Class A in the afternoon, 28 from Class B in the morning, and 24 from Class B in the afternoon.</w:t>
      </w:r>
    </w:p>
    <w:p w14:paraId="1757F5E4" w14:textId="77777777" w:rsidR="0084112E" w:rsidRPr="00775D65" w:rsidRDefault="0084112E" w:rsidP="00775D65">
      <w:pPr>
        <w:tabs>
          <w:tab w:val="left" w:pos="1134"/>
          <w:tab w:val="left" w:pos="1276"/>
        </w:tabs>
        <w:ind w:left="567" w:hanging="283"/>
        <w:rPr>
          <w:bCs/>
        </w:rPr>
      </w:pPr>
      <w:r w:rsidRPr="00775D65">
        <w:rPr>
          <w:bCs/>
        </w:rPr>
        <w:tab/>
      </w:r>
      <w:r w:rsidRPr="00775D65">
        <w:rPr>
          <w:bCs/>
        </w:rPr>
        <w:tab/>
        <w:t>The results of the questionnaire filled in each item will be poured in the form of a table. which can be seen from the questionnaire table by students as follows:</w:t>
      </w:r>
    </w:p>
    <w:p w14:paraId="2480EAB2" w14:textId="77777777" w:rsidR="0084112E" w:rsidRPr="00775D65" w:rsidRDefault="0084112E" w:rsidP="00775D65">
      <w:pPr>
        <w:pStyle w:val="ListParagraph"/>
        <w:numPr>
          <w:ilvl w:val="0"/>
          <w:numId w:val="16"/>
        </w:numPr>
        <w:tabs>
          <w:tab w:val="left" w:pos="851"/>
          <w:tab w:val="left" w:pos="1134"/>
        </w:tabs>
        <w:spacing w:after="0" w:line="240" w:lineRule="auto"/>
        <w:ind w:left="851" w:hanging="284"/>
        <w:jc w:val="both"/>
        <w:rPr>
          <w:rFonts w:ascii="Times New Roman" w:hAnsi="Times New Roman"/>
          <w:bCs/>
          <w:sz w:val="24"/>
          <w:szCs w:val="24"/>
        </w:rPr>
      </w:pPr>
      <w:r w:rsidRPr="00775D65">
        <w:rPr>
          <w:rFonts w:ascii="Times New Roman" w:hAnsi="Times New Roman"/>
          <w:bCs/>
          <w:sz w:val="24"/>
          <w:szCs w:val="24"/>
        </w:rPr>
        <w:t>Pleasure</w:t>
      </w:r>
      <w:r w:rsidRPr="00775D65">
        <w:rPr>
          <w:rFonts w:ascii="Times New Roman" w:hAnsi="Times New Roman"/>
          <w:bCs/>
          <w:sz w:val="24"/>
          <w:szCs w:val="24"/>
        </w:rPr>
        <w:tab/>
      </w:r>
    </w:p>
    <w:p w14:paraId="00B8715B" w14:textId="77777777" w:rsidR="0084112E" w:rsidRPr="00775D65" w:rsidRDefault="0084112E" w:rsidP="00775D65">
      <w:pPr>
        <w:pStyle w:val="ListParagraph"/>
        <w:tabs>
          <w:tab w:val="left" w:pos="851"/>
          <w:tab w:val="left" w:pos="1134"/>
        </w:tabs>
        <w:spacing w:after="0" w:line="240" w:lineRule="auto"/>
        <w:ind w:left="426"/>
        <w:jc w:val="center"/>
        <w:rPr>
          <w:rFonts w:ascii="Times New Roman" w:hAnsi="Times New Roman"/>
          <w:bCs/>
          <w:sz w:val="24"/>
          <w:szCs w:val="24"/>
        </w:rPr>
      </w:pPr>
      <w:r w:rsidRPr="00775D65">
        <w:rPr>
          <w:rFonts w:ascii="Times New Roman" w:hAnsi="Times New Roman"/>
          <w:bCs/>
          <w:sz w:val="24"/>
          <w:szCs w:val="24"/>
        </w:rPr>
        <w:t>Table 4.1 The Students’ Responses Item Number 1</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17A2EAEF" w14:textId="77777777" w:rsidTr="0084112E">
        <w:trPr>
          <w:jc w:val="center"/>
        </w:trPr>
        <w:tc>
          <w:tcPr>
            <w:tcW w:w="7655" w:type="dxa"/>
            <w:gridSpan w:val="4"/>
          </w:tcPr>
          <w:p w14:paraId="3EE1567F" w14:textId="77777777" w:rsidR="0084112E" w:rsidRPr="00775D65" w:rsidRDefault="0084112E" w:rsidP="00775D65">
            <w:pPr>
              <w:tabs>
                <w:tab w:val="left" w:pos="851"/>
                <w:tab w:val="left" w:pos="1276"/>
              </w:tabs>
              <w:jc w:val="center"/>
              <w:rPr>
                <w:bCs/>
              </w:rPr>
            </w:pPr>
            <w:r w:rsidRPr="00775D65">
              <w:rPr>
                <w:bCs/>
              </w:rPr>
              <w:t>ITEM 1</w:t>
            </w:r>
          </w:p>
          <w:p w14:paraId="65C026F1" w14:textId="77777777" w:rsidR="0084112E" w:rsidRPr="00775D65" w:rsidRDefault="0084112E" w:rsidP="00775D65">
            <w:pPr>
              <w:tabs>
                <w:tab w:val="left" w:pos="851"/>
                <w:tab w:val="left" w:pos="1276"/>
              </w:tabs>
              <w:jc w:val="center"/>
              <w:rPr>
                <w:bCs/>
              </w:rPr>
            </w:pPr>
            <w:proofErr w:type="spellStart"/>
            <w:r w:rsidRPr="00775D65">
              <w:t>Membaca</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w:t>
            </w:r>
            <w:proofErr w:type="spellStart"/>
            <w:r w:rsidRPr="00775D65">
              <w:t>adalah</w:t>
            </w:r>
            <w:proofErr w:type="spellEnd"/>
            <w:r w:rsidRPr="00775D65">
              <w:t xml:space="preserve"> </w:t>
            </w:r>
            <w:proofErr w:type="spellStart"/>
            <w:r w:rsidRPr="00775D65">
              <w:t>aktivitas</w:t>
            </w:r>
            <w:proofErr w:type="spellEnd"/>
            <w:r w:rsidRPr="00775D65">
              <w:t xml:space="preserve"> yang </w:t>
            </w:r>
            <w:proofErr w:type="spellStart"/>
            <w:r w:rsidRPr="00775D65">
              <w:t>menyenangkan</w:t>
            </w:r>
            <w:proofErr w:type="spellEnd"/>
          </w:p>
        </w:tc>
      </w:tr>
      <w:tr w:rsidR="0084112E" w:rsidRPr="00775D65" w14:paraId="061B12B7" w14:textId="77777777" w:rsidTr="0084112E">
        <w:trPr>
          <w:jc w:val="center"/>
        </w:trPr>
        <w:tc>
          <w:tcPr>
            <w:tcW w:w="723" w:type="dxa"/>
          </w:tcPr>
          <w:p w14:paraId="601B7E35" w14:textId="4BB3414D" w:rsidR="0084112E" w:rsidRPr="00775D65" w:rsidRDefault="0084112E" w:rsidP="00775D65">
            <w:pPr>
              <w:tabs>
                <w:tab w:val="left" w:pos="851"/>
                <w:tab w:val="left" w:pos="1276"/>
              </w:tabs>
              <w:rPr>
                <w:bCs/>
              </w:rPr>
            </w:pPr>
          </w:p>
        </w:tc>
        <w:tc>
          <w:tcPr>
            <w:tcW w:w="3187" w:type="dxa"/>
          </w:tcPr>
          <w:p w14:paraId="19C5979D"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4C562C24"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20E82D35"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76A15CED" w14:textId="77777777" w:rsidTr="0084112E">
        <w:trPr>
          <w:jc w:val="center"/>
        </w:trPr>
        <w:tc>
          <w:tcPr>
            <w:tcW w:w="723" w:type="dxa"/>
          </w:tcPr>
          <w:p w14:paraId="57A99C65" w14:textId="77777777" w:rsidR="0084112E" w:rsidRPr="00775D65" w:rsidRDefault="0084112E" w:rsidP="00775D65">
            <w:pPr>
              <w:tabs>
                <w:tab w:val="left" w:pos="851"/>
                <w:tab w:val="left" w:pos="1276"/>
              </w:tabs>
              <w:rPr>
                <w:bCs/>
              </w:rPr>
            </w:pPr>
            <w:r w:rsidRPr="00775D65">
              <w:rPr>
                <w:bCs/>
              </w:rPr>
              <w:t>1</w:t>
            </w:r>
          </w:p>
        </w:tc>
        <w:tc>
          <w:tcPr>
            <w:tcW w:w="3187" w:type="dxa"/>
          </w:tcPr>
          <w:p w14:paraId="20E1A516"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0B870108" w14:textId="77777777" w:rsidR="0084112E" w:rsidRPr="00775D65" w:rsidRDefault="0084112E" w:rsidP="00775D65">
            <w:pPr>
              <w:tabs>
                <w:tab w:val="left" w:pos="851"/>
                <w:tab w:val="left" w:pos="1276"/>
              </w:tabs>
              <w:rPr>
                <w:bCs/>
              </w:rPr>
            </w:pPr>
            <w:r w:rsidRPr="00775D65">
              <w:rPr>
                <w:bCs/>
              </w:rPr>
              <w:t>11</w:t>
            </w:r>
          </w:p>
        </w:tc>
        <w:tc>
          <w:tcPr>
            <w:tcW w:w="1749" w:type="dxa"/>
          </w:tcPr>
          <w:p w14:paraId="553F40AF" w14:textId="77777777" w:rsidR="0084112E" w:rsidRPr="00775D65" w:rsidRDefault="0084112E" w:rsidP="00775D65">
            <w:pPr>
              <w:tabs>
                <w:tab w:val="left" w:pos="851"/>
                <w:tab w:val="left" w:pos="1276"/>
              </w:tabs>
              <w:ind w:firstLine="0"/>
              <w:jc w:val="center"/>
              <w:rPr>
                <w:bCs/>
              </w:rPr>
            </w:pPr>
            <w:r w:rsidRPr="00775D65">
              <w:rPr>
                <w:bCs/>
              </w:rPr>
              <w:t>12,8</w:t>
            </w:r>
          </w:p>
        </w:tc>
      </w:tr>
      <w:tr w:rsidR="0084112E" w:rsidRPr="00775D65" w14:paraId="340B8776" w14:textId="77777777" w:rsidTr="0084112E">
        <w:trPr>
          <w:jc w:val="center"/>
        </w:trPr>
        <w:tc>
          <w:tcPr>
            <w:tcW w:w="723" w:type="dxa"/>
          </w:tcPr>
          <w:p w14:paraId="2776EAC2" w14:textId="77777777" w:rsidR="0084112E" w:rsidRPr="00775D65" w:rsidRDefault="0084112E" w:rsidP="00775D65">
            <w:pPr>
              <w:tabs>
                <w:tab w:val="left" w:pos="851"/>
                <w:tab w:val="left" w:pos="1276"/>
              </w:tabs>
              <w:rPr>
                <w:bCs/>
              </w:rPr>
            </w:pPr>
            <w:r w:rsidRPr="00775D65">
              <w:rPr>
                <w:bCs/>
              </w:rPr>
              <w:t>2</w:t>
            </w:r>
          </w:p>
        </w:tc>
        <w:tc>
          <w:tcPr>
            <w:tcW w:w="3187" w:type="dxa"/>
          </w:tcPr>
          <w:p w14:paraId="1818D54B"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0BBB564C" w14:textId="77777777" w:rsidR="0084112E" w:rsidRPr="00775D65" w:rsidRDefault="0084112E" w:rsidP="00775D65">
            <w:pPr>
              <w:tabs>
                <w:tab w:val="left" w:pos="851"/>
                <w:tab w:val="left" w:pos="1276"/>
              </w:tabs>
              <w:rPr>
                <w:bCs/>
              </w:rPr>
            </w:pPr>
            <w:r w:rsidRPr="00775D65">
              <w:rPr>
                <w:bCs/>
              </w:rPr>
              <w:t>59</w:t>
            </w:r>
          </w:p>
        </w:tc>
        <w:tc>
          <w:tcPr>
            <w:tcW w:w="1749" w:type="dxa"/>
          </w:tcPr>
          <w:p w14:paraId="2CEA4FFE" w14:textId="77777777" w:rsidR="0084112E" w:rsidRPr="00775D65" w:rsidRDefault="0084112E" w:rsidP="00775D65">
            <w:pPr>
              <w:tabs>
                <w:tab w:val="left" w:pos="851"/>
                <w:tab w:val="left" w:pos="1276"/>
              </w:tabs>
              <w:ind w:firstLine="0"/>
              <w:jc w:val="center"/>
              <w:rPr>
                <w:bCs/>
              </w:rPr>
            </w:pPr>
            <w:r w:rsidRPr="00775D65">
              <w:rPr>
                <w:bCs/>
              </w:rPr>
              <w:t>68,6</w:t>
            </w:r>
          </w:p>
        </w:tc>
      </w:tr>
      <w:tr w:rsidR="0084112E" w:rsidRPr="00775D65" w14:paraId="7EC22CE3" w14:textId="77777777" w:rsidTr="0084112E">
        <w:trPr>
          <w:jc w:val="center"/>
        </w:trPr>
        <w:tc>
          <w:tcPr>
            <w:tcW w:w="723" w:type="dxa"/>
          </w:tcPr>
          <w:p w14:paraId="39587895" w14:textId="77777777" w:rsidR="0084112E" w:rsidRPr="00775D65" w:rsidRDefault="0084112E" w:rsidP="00775D65">
            <w:pPr>
              <w:tabs>
                <w:tab w:val="left" w:pos="851"/>
                <w:tab w:val="left" w:pos="1276"/>
              </w:tabs>
              <w:rPr>
                <w:bCs/>
              </w:rPr>
            </w:pPr>
            <w:r w:rsidRPr="00775D65">
              <w:rPr>
                <w:bCs/>
              </w:rPr>
              <w:t>3</w:t>
            </w:r>
          </w:p>
        </w:tc>
        <w:tc>
          <w:tcPr>
            <w:tcW w:w="3187" w:type="dxa"/>
          </w:tcPr>
          <w:p w14:paraId="1216C73F" w14:textId="77777777" w:rsidR="0084112E" w:rsidRPr="00775D65" w:rsidRDefault="0084112E" w:rsidP="00775D65">
            <w:pPr>
              <w:tabs>
                <w:tab w:val="left" w:pos="851"/>
                <w:tab w:val="left" w:pos="1276"/>
              </w:tabs>
              <w:rPr>
                <w:bCs/>
              </w:rPr>
            </w:pPr>
            <w:r w:rsidRPr="00775D65">
              <w:rPr>
                <w:bCs/>
              </w:rPr>
              <w:t>Disagree</w:t>
            </w:r>
          </w:p>
        </w:tc>
        <w:tc>
          <w:tcPr>
            <w:tcW w:w="1996" w:type="dxa"/>
          </w:tcPr>
          <w:p w14:paraId="0EE66A92" w14:textId="77777777" w:rsidR="0084112E" w:rsidRPr="00775D65" w:rsidRDefault="0084112E" w:rsidP="00775D65">
            <w:pPr>
              <w:tabs>
                <w:tab w:val="left" w:pos="851"/>
                <w:tab w:val="left" w:pos="1276"/>
              </w:tabs>
              <w:rPr>
                <w:bCs/>
              </w:rPr>
            </w:pPr>
            <w:r w:rsidRPr="00775D65">
              <w:rPr>
                <w:bCs/>
              </w:rPr>
              <w:t>0</w:t>
            </w:r>
          </w:p>
        </w:tc>
        <w:tc>
          <w:tcPr>
            <w:tcW w:w="1749" w:type="dxa"/>
          </w:tcPr>
          <w:p w14:paraId="38931CBC" w14:textId="77777777" w:rsidR="0084112E" w:rsidRPr="00775D65" w:rsidRDefault="0084112E" w:rsidP="00775D65">
            <w:pPr>
              <w:tabs>
                <w:tab w:val="left" w:pos="851"/>
                <w:tab w:val="left" w:pos="1276"/>
              </w:tabs>
              <w:ind w:firstLine="0"/>
              <w:jc w:val="center"/>
              <w:rPr>
                <w:bCs/>
              </w:rPr>
            </w:pPr>
            <w:r w:rsidRPr="00775D65">
              <w:rPr>
                <w:bCs/>
              </w:rPr>
              <w:t>0</w:t>
            </w:r>
          </w:p>
        </w:tc>
      </w:tr>
      <w:tr w:rsidR="0084112E" w:rsidRPr="00775D65" w14:paraId="6D1031D8" w14:textId="77777777" w:rsidTr="0084112E">
        <w:trPr>
          <w:jc w:val="center"/>
        </w:trPr>
        <w:tc>
          <w:tcPr>
            <w:tcW w:w="723" w:type="dxa"/>
          </w:tcPr>
          <w:p w14:paraId="7A410370" w14:textId="77777777" w:rsidR="0084112E" w:rsidRPr="00775D65" w:rsidRDefault="0084112E" w:rsidP="00775D65">
            <w:pPr>
              <w:tabs>
                <w:tab w:val="left" w:pos="851"/>
                <w:tab w:val="left" w:pos="1276"/>
              </w:tabs>
              <w:rPr>
                <w:bCs/>
              </w:rPr>
            </w:pPr>
            <w:r w:rsidRPr="00775D65">
              <w:rPr>
                <w:bCs/>
              </w:rPr>
              <w:t>4</w:t>
            </w:r>
          </w:p>
        </w:tc>
        <w:tc>
          <w:tcPr>
            <w:tcW w:w="3187" w:type="dxa"/>
          </w:tcPr>
          <w:p w14:paraId="2B2DCD02"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171EA02B" w14:textId="77777777" w:rsidR="0084112E" w:rsidRPr="00775D65" w:rsidRDefault="0084112E" w:rsidP="00775D65">
            <w:pPr>
              <w:tabs>
                <w:tab w:val="left" w:pos="851"/>
                <w:tab w:val="left" w:pos="1276"/>
              </w:tabs>
              <w:rPr>
                <w:bCs/>
              </w:rPr>
            </w:pPr>
            <w:r w:rsidRPr="00775D65">
              <w:rPr>
                <w:bCs/>
              </w:rPr>
              <w:t>16</w:t>
            </w:r>
          </w:p>
        </w:tc>
        <w:tc>
          <w:tcPr>
            <w:tcW w:w="1749" w:type="dxa"/>
          </w:tcPr>
          <w:p w14:paraId="0CF34E51" w14:textId="77777777" w:rsidR="0084112E" w:rsidRPr="00775D65" w:rsidRDefault="0084112E" w:rsidP="00775D65">
            <w:pPr>
              <w:tabs>
                <w:tab w:val="left" w:pos="851"/>
                <w:tab w:val="left" w:pos="1276"/>
              </w:tabs>
              <w:ind w:firstLine="0"/>
              <w:jc w:val="center"/>
              <w:rPr>
                <w:bCs/>
              </w:rPr>
            </w:pPr>
            <w:r w:rsidRPr="00775D65">
              <w:rPr>
                <w:bCs/>
              </w:rPr>
              <w:t>18,6</w:t>
            </w:r>
          </w:p>
        </w:tc>
      </w:tr>
      <w:tr w:rsidR="0084112E" w:rsidRPr="00775D65" w14:paraId="1A716EA5" w14:textId="77777777" w:rsidTr="0084112E">
        <w:trPr>
          <w:jc w:val="center"/>
        </w:trPr>
        <w:tc>
          <w:tcPr>
            <w:tcW w:w="3910" w:type="dxa"/>
            <w:gridSpan w:val="2"/>
          </w:tcPr>
          <w:p w14:paraId="2155230E"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5A2EA607" w14:textId="77777777" w:rsidR="0084112E" w:rsidRPr="00775D65" w:rsidRDefault="0084112E" w:rsidP="00775D65">
            <w:pPr>
              <w:tabs>
                <w:tab w:val="left" w:pos="851"/>
                <w:tab w:val="left" w:pos="1276"/>
              </w:tabs>
              <w:rPr>
                <w:bCs/>
              </w:rPr>
            </w:pPr>
            <w:r w:rsidRPr="00775D65">
              <w:rPr>
                <w:bCs/>
              </w:rPr>
              <w:t>86</w:t>
            </w:r>
          </w:p>
        </w:tc>
        <w:tc>
          <w:tcPr>
            <w:tcW w:w="1749" w:type="dxa"/>
          </w:tcPr>
          <w:p w14:paraId="4AA4417E" w14:textId="77777777" w:rsidR="0084112E" w:rsidRPr="00775D65" w:rsidRDefault="0084112E" w:rsidP="00775D65">
            <w:pPr>
              <w:tabs>
                <w:tab w:val="left" w:pos="851"/>
                <w:tab w:val="left" w:pos="1276"/>
              </w:tabs>
              <w:ind w:firstLine="0"/>
              <w:jc w:val="center"/>
              <w:rPr>
                <w:bCs/>
              </w:rPr>
            </w:pPr>
            <w:r w:rsidRPr="00775D65">
              <w:rPr>
                <w:bCs/>
              </w:rPr>
              <w:t>100,0</w:t>
            </w:r>
          </w:p>
        </w:tc>
      </w:tr>
    </w:tbl>
    <w:p w14:paraId="0CAE6AB0" w14:textId="77777777" w:rsidR="0084112E" w:rsidRPr="00775D65" w:rsidRDefault="0084112E" w:rsidP="00775D65">
      <w:pPr>
        <w:tabs>
          <w:tab w:val="left" w:pos="851"/>
          <w:tab w:val="left" w:pos="1276"/>
        </w:tabs>
        <w:rPr>
          <w:bCs/>
        </w:rPr>
      </w:pPr>
      <w:r w:rsidRPr="00775D65">
        <w:rPr>
          <w:bCs/>
        </w:rPr>
        <w:tab/>
      </w:r>
    </w:p>
    <w:p w14:paraId="1A3FA500" w14:textId="799F9867" w:rsidR="0084112E" w:rsidRPr="00775D65" w:rsidRDefault="0084112E" w:rsidP="00775D65">
      <w:pPr>
        <w:tabs>
          <w:tab w:val="left" w:pos="851"/>
          <w:tab w:val="left" w:pos="1276"/>
        </w:tabs>
        <w:ind w:left="851" w:firstLine="567"/>
        <w:rPr>
          <w:bCs/>
        </w:rPr>
      </w:pPr>
      <w:r w:rsidRPr="00775D65">
        <w:rPr>
          <w:bCs/>
        </w:rPr>
        <w:tab/>
      </w:r>
      <w:r w:rsidR="00C00D52" w:rsidRPr="00C00D52">
        <w:rPr>
          <w:bCs/>
        </w:rPr>
        <w:t>According to the data presented in the table above, 11 students (12.8%) expressed a "strongly agree" response, 59 students (68.6%) chose "agree," none of the students indicated "disagree," and 16 students (18.6%) marked "strongly disagree." When examining the frequency table, it becomes evident that the majority of students, a total of 59, opted for the "agree" option. Hence, it can be deduced that a significant portion of fifth-semester students in the English education study program find reading scientific articles enjoyable</w:t>
      </w:r>
      <w:r w:rsidRPr="00775D65">
        <w:rPr>
          <w:bCs/>
        </w:rPr>
        <w:t xml:space="preserve">. </w:t>
      </w:r>
    </w:p>
    <w:p w14:paraId="16A9BA48" w14:textId="77777777" w:rsidR="0084112E" w:rsidRPr="00775D65" w:rsidRDefault="0084112E" w:rsidP="00775D65">
      <w:pPr>
        <w:tabs>
          <w:tab w:val="left" w:pos="851"/>
          <w:tab w:val="left" w:pos="1276"/>
        </w:tabs>
        <w:jc w:val="center"/>
        <w:rPr>
          <w:bCs/>
        </w:rPr>
      </w:pPr>
      <w:r w:rsidRPr="00775D65">
        <w:rPr>
          <w:bCs/>
        </w:rPr>
        <w:t>Table 4.2 The Students’ Responses Item Number 5</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5849ECFD" w14:textId="77777777" w:rsidTr="0084112E">
        <w:trPr>
          <w:jc w:val="center"/>
        </w:trPr>
        <w:tc>
          <w:tcPr>
            <w:tcW w:w="7655" w:type="dxa"/>
            <w:gridSpan w:val="4"/>
          </w:tcPr>
          <w:p w14:paraId="085C285D" w14:textId="77777777" w:rsidR="0084112E" w:rsidRPr="00775D65" w:rsidRDefault="0084112E" w:rsidP="00775D65">
            <w:pPr>
              <w:tabs>
                <w:tab w:val="left" w:pos="851"/>
                <w:tab w:val="left" w:pos="1276"/>
              </w:tabs>
              <w:jc w:val="center"/>
              <w:rPr>
                <w:bCs/>
              </w:rPr>
            </w:pPr>
            <w:r w:rsidRPr="00775D65">
              <w:rPr>
                <w:bCs/>
              </w:rPr>
              <w:t>ITEM 5</w:t>
            </w:r>
          </w:p>
          <w:p w14:paraId="528520D8"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kurang</w:t>
            </w:r>
            <w:proofErr w:type="spellEnd"/>
            <w:r w:rsidRPr="00775D65">
              <w:t xml:space="preserve"> </w:t>
            </w:r>
            <w:proofErr w:type="spellStart"/>
            <w:r w:rsidRPr="00775D65">
              <w:t>menyukai</w:t>
            </w:r>
            <w:proofErr w:type="spellEnd"/>
            <w:r w:rsidRPr="00775D65">
              <w:t xml:space="preserve"> </w:t>
            </w:r>
            <w:proofErr w:type="spellStart"/>
            <w:r w:rsidRPr="00775D65">
              <w:t>mata</w:t>
            </w:r>
            <w:proofErr w:type="spellEnd"/>
            <w:r w:rsidRPr="00775D65">
              <w:t xml:space="preserve"> </w:t>
            </w:r>
            <w:proofErr w:type="spellStart"/>
            <w:r w:rsidRPr="00775D65">
              <w:t>kuliah</w:t>
            </w:r>
            <w:proofErr w:type="spellEnd"/>
            <w:r w:rsidRPr="00775D65">
              <w:t xml:space="preserve"> </w:t>
            </w:r>
            <w:proofErr w:type="spellStart"/>
            <w:r w:rsidRPr="00775D65">
              <w:t>tentang</w:t>
            </w:r>
            <w:proofErr w:type="spellEnd"/>
            <w:r w:rsidRPr="00775D65">
              <w:t xml:space="preserve"> reading</w:t>
            </w:r>
          </w:p>
        </w:tc>
      </w:tr>
      <w:tr w:rsidR="0084112E" w:rsidRPr="00775D65" w14:paraId="77855C51" w14:textId="77777777" w:rsidTr="0084112E">
        <w:trPr>
          <w:jc w:val="center"/>
        </w:trPr>
        <w:tc>
          <w:tcPr>
            <w:tcW w:w="723" w:type="dxa"/>
          </w:tcPr>
          <w:p w14:paraId="27157CAE" w14:textId="59E7A10A" w:rsidR="0084112E" w:rsidRPr="00775D65" w:rsidRDefault="0084112E" w:rsidP="00775D65">
            <w:pPr>
              <w:tabs>
                <w:tab w:val="left" w:pos="851"/>
                <w:tab w:val="left" w:pos="1276"/>
              </w:tabs>
              <w:rPr>
                <w:bCs/>
              </w:rPr>
            </w:pPr>
          </w:p>
        </w:tc>
        <w:tc>
          <w:tcPr>
            <w:tcW w:w="3187" w:type="dxa"/>
          </w:tcPr>
          <w:p w14:paraId="7E5CDFB9"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4BFFA51B"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296DE20A"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59D04623" w14:textId="77777777" w:rsidTr="0084112E">
        <w:trPr>
          <w:jc w:val="center"/>
        </w:trPr>
        <w:tc>
          <w:tcPr>
            <w:tcW w:w="723" w:type="dxa"/>
          </w:tcPr>
          <w:p w14:paraId="52338297" w14:textId="77777777" w:rsidR="0084112E" w:rsidRPr="00775D65" w:rsidRDefault="0084112E" w:rsidP="00775D65">
            <w:pPr>
              <w:tabs>
                <w:tab w:val="left" w:pos="851"/>
                <w:tab w:val="left" w:pos="1276"/>
              </w:tabs>
              <w:rPr>
                <w:bCs/>
              </w:rPr>
            </w:pPr>
            <w:r w:rsidRPr="00775D65">
              <w:rPr>
                <w:bCs/>
              </w:rPr>
              <w:t>1</w:t>
            </w:r>
          </w:p>
        </w:tc>
        <w:tc>
          <w:tcPr>
            <w:tcW w:w="3187" w:type="dxa"/>
          </w:tcPr>
          <w:p w14:paraId="1D25BBBD"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4BA0162E" w14:textId="77777777" w:rsidR="0084112E" w:rsidRPr="00775D65" w:rsidRDefault="0084112E" w:rsidP="00775D65">
            <w:pPr>
              <w:tabs>
                <w:tab w:val="left" w:pos="851"/>
                <w:tab w:val="left" w:pos="1276"/>
              </w:tabs>
              <w:ind w:firstLine="0"/>
              <w:jc w:val="center"/>
              <w:rPr>
                <w:bCs/>
              </w:rPr>
            </w:pPr>
            <w:r w:rsidRPr="00775D65">
              <w:rPr>
                <w:bCs/>
              </w:rPr>
              <w:t>7</w:t>
            </w:r>
          </w:p>
        </w:tc>
        <w:tc>
          <w:tcPr>
            <w:tcW w:w="1749" w:type="dxa"/>
          </w:tcPr>
          <w:p w14:paraId="577FB85A" w14:textId="77777777" w:rsidR="0084112E" w:rsidRPr="00775D65" w:rsidRDefault="0084112E" w:rsidP="00775D65">
            <w:pPr>
              <w:tabs>
                <w:tab w:val="left" w:pos="851"/>
                <w:tab w:val="left" w:pos="1276"/>
              </w:tabs>
              <w:ind w:firstLine="0"/>
              <w:jc w:val="center"/>
              <w:rPr>
                <w:bCs/>
              </w:rPr>
            </w:pPr>
            <w:r w:rsidRPr="00775D65">
              <w:rPr>
                <w:bCs/>
              </w:rPr>
              <w:t>8,1</w:t>
            </w:r>
          </w:p>
        </w:tc>
      </w:tr>
      <w:tr w:rsidR="0084112E" w:rsidRPr="00775D65" w14:paraId="6535F95D" w14:textId="77777777" w:rsidTr="0084112E">
        <w:trPr>
          <w:jc w:val="center"/>
        </w:trPr>
        <w:tc>
          <w:tcPr>
            <w:tcW w:w="723" w:type="dxa"/>
          </w:tcPr>
          <w:p w14:paraId="261F86B5" w14:textId="77777777" w:rsidR="0084112E" w:rsidRPr="00775D65" w:rsidRDefault="0084112E" w:rsidP="00775D65">
            <w:pPr>
              <w:tabs>
                <w:tab w:val="left" w:pos="851"/>
                <w:tab w:val="left" w:pos="1276"/>
              </w:tabs>
              <w:rPr>
                <w:bCs/>
              </w:rPr>
            </w:pPr>
            <w:r w:rsidRPr="00775D65">
              <w:rPr>
                <w:bCs/>
              </w:rPr>
              <w:t>2</w:t>
            </w:r>
          </w:p>
        </w:tc>
        <w:tc>
          <w:tcPr>
            <w:tcW w:w="3187" w:type="dxa"/>
          </w:tcPr>
          <w:p w14:paraId="227F8700"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116ADC27" w14:textId="77777777" w:rsidR="0084112E" w:rsidRPr="00775D65" w:rsidRDefault="0084112E" w:rsidP="00775D65">
            <w:pPr>
              <w:tabs>
                <w:tab w:val="left" w:pos="851"/>
                <w:tab w:val="left" w:pos="1276"/>
              </w:tabs>
              <w:ind w:firstLine="0"/>
              <w:jc w:val="center"/>
              <w:rPr>
                <w:bCs/>
              </w:rPr>
            </w:pPr>
            <w:r w:rsidRPr="00775D65">
              <w:rPr>
                <w:bCs/>
              </w:rPr>
              <w:t>32</w:t>
            </w:r>
          </w:p>
        </w:tc>
        <w:tc>
          <w:tcPr>
            <w:tcW w:w="1749" w:type="dxa"/>
          </w:tcPr>
          <w:p w14:paraId="4B8C6CC7" w14:textId="77777777" w:rsidR="0084112E" w:rsidRPr="00775D65" w:rsidRDefault="0084112E" w:rsidP="00775D65">
            <w:pPr>
              <w:tabs>
                <w:tab w:val="left" w:pos="851"/>
                <w:tab w:val="left" w:pos="1276"/>
              </w:tabs>
              <w:ind w:firstLine="0"/>
              <w:jc w:val="center"/>
              <w:rPr>
                <w:bCs/>
              </w:rPr>
            </w:pPr>
            <w:r w:rsidRPr="00775D65">
              <w:rPr>
                <w:bCs/>
              </w:rPr>
              <w:t>37,2</w:t>
            </w:r>
          </w:p>
        </w:tc>
      </w:tr>
      <w:tr w:rsidR="0084112E" w:rsidRPr="00775D65" w14:paraId="1BB8F0F7" w14:textId="77777777" w:rsidTr="0084112E">
        <w:trPr>
          <w:jc w:val="center"/>
        </w:trPr>
        <w:tc>
          <w:tcPr>
            <w:tcW w:w="723" w:type="dxa"/>
          </w:tcPr>
          <w:p w14:paraId="62AC5447" w14:textId="77777777" w:rsidR="0084112E" w:rsidRPr="00775D65" w:rsidRDefault="0084112E" w:rsidP="00775D65">
            <w:pPr>
              <w:tabs>
                <w:tab w:val="left" w:pos="851"/>
                <w:tab w:val="left" w:pos="1276"/>
              </w:tabs>
              <w:rPr>
                <w:bCs/>
              </w:rPr>
            </w:pPr>
            <w:r w:rsidRPr="00775D65">
              <w:rPr>
                <w:bCs/>
              </w:rPr>
              <w:t>3</w:t>
            </w:r>
          </w:p>
        </w:tc>
        <w:tc>
          <w:tcPr>
            <w:tcW w:w="3187" w:type="dxa"/>
          </w:tcPr>
          <w:p w14:paraId="082A0C6D" w14:textId="77777777" w:rsidR="0084112E" w:rsidRPr="00775D65" w:rsidRDefault="0084112E" w:rsidP="00775D65">
            <w:pPr>
              <w:tabs>
                <w:tab w:val="left" w:pos="851"/>
                <w:tab w:val="left" w:pos="1276"/>
              </w:tabs>
              <w:rPr>
                <w:bCs/>
              </w:rPr>
            </w:pPr>
            <w:r w:rsidRPr="00775D65">
              <w:rPr>
                <w:bCs/>
              </w:rPr>
              <w:t>Disagree</w:t>
            </w:r>
          </w:p>
        </w:tc>
        <w:tc>
          <w:tcPr>
            <w:tcW w:w="1996" w:type="dxa"/>
          </w:tcPr>
          <w:p w14:paraId="502B62E6" w14:textId="77777777" w:rsidR="0084112E" w:rsidRPr="00775D65" w:rsidRDefault="0084112E" w:rsidP="00775D65">
            <w:pPr>
              <w:tabs>
                <w:tab w:val="left" w:pos="851"/>
                <w:tab w:val="left" w:pos="1276"/>
              </w:tabs>
              <w:ind w:firstLine="0"/>
              <w:jc w:val="center"/>
              <w:rPr>
                <w:bCs/>
              </w:rPr>
            </w:pPr>
            <w:r w:rsidRPr="00775D65">
              <w:rPr>
                <w:bCs/>
              </w:rPr>
              <w:t>43</w:t>
            </w:r>
          </w:p>
        </w:tc>
        <w:tc>
          <w:tcPr>
            <w:tcW w:w="1749" w:type="dxa"/>
          </w:tcPr>
          <w:p w14:paraId="2B7DFF54" w14:textId="77777777" w:rsidR="0084112E" w:rsidRPr="00775D65" w:rsidRDefault="0084112E" w:rsidP="00775D65">
            <w:pPr>
              <w:tabs>
                <w:tab w:val="left" w:pos="851"/>
                <w:tab w:val="left" w:pos="1276"/>
              </w:tabs>
              <w:ind w:firstLine="0"/>
              <w:jc w:val="center"/>
              <w:rPr>
                <w:bCs/>
              </w:rPr>
            </w:pPr>
            <w:r w:rsidRPr="00775D65">
              <w:rPr>
                <w:bCs/>
              </w:rPr>
              <w:t>50,0</w:t>
            </w:r>
          </w:p>
        </w:tc>
      </w:tr>
      <w:tr w:rsidR="0084112E" w:rsidRPr="00775D65" w14:paraId="6569BE31" w14:textId="77777777" w:rsidTr="0084112E">
        <w:trPr>
          <w:jc w:val="center"/>
        </w:trPr>
        <w:tc>
          <w:tcPr>
            <w:tcW w:w="723" w:type="dxa"/>
          </w:tcPr>
          <w:p w14:paraId="2100F718" w14:textId="77777777" w:rsidR="0084112E" w:rsidRPr="00775D65" w:rsidRDefault="0084112E" w:rsidP="00775D65">
            <w:pPr>
              <w:tabs>
                <w:tab w:val="left" w:pos="851"/>
                <w:tab w:val="left" w:pos="1276"/>
              </w:tabs>
              <w:rPr>
                <w:bCs/>
              </w:rPr>
            </w:pPr>
            <w:r w:rsidRPr="00775D65">
              <w:rPr>
                <w:bCs/>
              </w:rPr>
              <w:t>4</w:t>
            </w:r>
          </w:p>
        </w:tc>
        <w:tc>
          <w:tcPr>
            <w:tcW w:w="3187" w:type="dxa"/>
          </w:tcPr>
          <w:p w14:paraId="3D141282"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4616E74F" w14:textId="77777777" w:rsidR="0084112E" w:rsidRPr="00775D65" w:rsidRDefault="0084112E" w:rsidP="00775D65">
            <w:pPr>
              <w:tabs>
                <w:tab w:val="left" w:pos="851"/>
                <w:tab w:val="left" w:pos="1276"/>
              </w:tabs>
              <w:ind w:firstLine="0"/>
              <w:jc w:val="center"/>
              <w:rPr>
                <w:bCs/>
              </w:rPr>
            </w:pPr>
            <w:r w:rsidRPr="00775D65">
              <w:rPr>
                <w:bCs/>
              </w:rPr>
              <w:t>4</w:t>
            </w:r>
          </w:p>
        </w:tc>
        <w:tc>
          <w:tcPr>
            <w:tcW w:w="1749" w:type="dxa"/>
          </w:tcPr>
          <w:p w14:paraId="77B4929E" w14:textId="77777777" w:rsidR="0084112E" w:rsidRPr="00775D65" w:rsidRDefault="0084112E" w:rsidP="00775D65">
            <w:pPr>
              <w:tabs>
                <w:tab w:val="left" w:pos="851"/>
                <w:tab w:val="left" w:pos="1276"/>
              </w:tabs>
              <w:ind w:firstLine="0"/>
              <w:jc w:val="center"/>
              <w:rPr>
                <w:bCs/>
              </w:rPr>
            </w:pPr>
            <w:r w:rsidRPr="00775D65">
              <w:rPr>
                <w:bCs/>
              </w:rPr>
              <w:t>4,7</w:t>
            </w:r>
          </w:p>
        </w:tc>
      </w:tr>
      <w:tr w:rsidR="0084112E" w:rsidRPr="00775D65" w14:paraId="6F588219" w14:textId="77777777" w:rsidTr="0084112E">
        <w:trPr>
          <w:jc w:val="center"/>
        </w:trPr>
        <w:tc>
          <w:tcPr>
            <w:tcW w:w="3910" w:type="dxa"/>
            <w:gridSpan w:val="2"/>
          </w:tcPr>
          <w:p w14:paraId="24B25550"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687FAD09"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051E1D59" w14:textId="77777777" w:rsidR="0084112E" w:rsidRPr="00775D65" w:rsidRDefault="0084112E" w:rsidP="00775D65">
            <w:pPr>
              <w:tabs>
                <w:tab w:val="left" w:pos="851"/>
                <w:tab w:val="left" w:pos="1276"/>
              </w:tabs>
              <w:ind w:firstLine="0"/>
              <w:jc w:val="center"/>
              <w:rPr>
                <w:bCs/>
              </w:rPr>
            </w:pPr>
            <w:r w:rsidRPr="00775D65">
              <w:rPr>
                <w:bCs/>
              </w:rPr>
              <w:t>100,0</w:t>
            </w:r>
          </w:p>
        </w:tc>
      </w:tr>
    </w:tbl>
    <w:p w14:paraId="3183DDB6" w14:textId="77777777" w:rsidR="0084112E" w:rsidRPr="00775D65" w:rsidRDefault="0084112E" w:rsidP="00775D65">
      <w:pPr>
        <w:tabs>
          <w:tab w:val="left" w:pos="851"/>
          <w:tab w:val="left" w:pos="1276"/>
        </w:tabs>
        <w:rPr>
          <w:bCs/>
        </w:rPr>
      </w:pPr>
      <w:r w:rsidRPr="00775D65">
        <w:rPr>
          <w:bCs/>
        </w:rPr>
        <w:tab/>
      </w:r>
      <w:r w:rsidRPr="00775D65">
        <w:rPr>
          <w:bCs/>
        </w:rPr>
        <w:tab/>
      </w:r>
    </w:p>
    <w:p w14:paraId="2ADD66DC" w14:textId="71585110" w:rsidR="0084112E" w:rsidRPr="00775D65" w:rsidRDefault="0084112E" w:rsidP="00775D65">
      <w:pPr>
        <w:tabs>
          <w:tab w:val="left" w:pos="851"/>
          <w:tab w:val="left" w:pos="1276"/>
        </w:tabs>
        <w:ind w:left="851" w:firstLine="425"/>
        <w:rPr>
          <w:bCs/>
        </w:rPr>
      </w:pPr>
      <w:r w:rsidRPr="00775D65">
        <w:rPr>
          <w:bCs/>
        </w:rPr>
        <w:tab/>
      </w:r>
      <w:r w:rsidR="00C00D52" w:rsidRPr="00C00D52">
        <w:rPr>
          <w:bCs/>
        </w:rPr>
        <w:t>Examining the data from the table presented above, 7 students (8.1%) indicated "strongly agree," 32 students (37.2%) expressed "agree," 42 students (50%) chose "disagree," and 4 students (4.7%) marked "strongly disagree." Upon reviewing the frequency table, it becomes evident that a larger number of students selected the "disagree" option, totaling 43 students. Consequently, one can conclude that some of the fifth-semester students in the English education study program do not have a dislike for reading courses; instead, they have an affinity for them</w:t>
      </w:r>
      <w:r w:rsidRPr="00775D65">
        <w:rPr>
          <w:bCs/>
        </w:rPr>
        <w:t xml:space="preserve">. </w:t>
      </w:r>
    </w:p>
    <w:p w14:paraId="0ABFD44D" w14:textId="77777777" w:rsidR="0084112E" w:rsidRPr="00775D65" w:rsidRDefault="0084112E" w:rsidP="00775D65">
      <w:pPr>
        <w:tabs>
          <w:tab w:val="left" w:pos="851"/>
          <w:tab w:val="left" w:pos="1276"/>
        </w:tabs>
        <w:jc w:val="center"/>
        <w:rPr>
          <w:bCs/>
        </w:rPr>
      </w:pPr>
      <w:r w:rsidRPr="00775D65">
        <w:rPr>
          <w:bCs/>
        </w:rPr>
        <w:t>Table 4.3 The Students’ Responses Item Number 9</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0BDA0364" w14:textId="77777777" w:rsidTr="0084112E">
        <w:trPr>
          <w:jc w:val="center"/>
        </w:trPr>
        <w:tc>
          <w:tcPr>
            <w:tcW w:w="7655" w:type="dxa"/>
            <w:gridSpan w:val="4"/>
          </w:tcPr>
          <w:p w14:paraId="7C40414C" w14:textId="77777777" w:rsidR="0084112E" w:rsidRPr="00775D65" w:rsidRDefault="0084112E" w:rsidP="00775D65">
            <w:pPr>
              <w:tabs>
                <w:tab w:val="left" w:pos="851"/>
                <w:tab w:val="left" w:pos="1276"/>
              </w:tabs>
              <w:jc w:val="center"/>
              <w:rPr>
                <w:bCs/>
              </w:rPr>
            </w:pPr>
            <w:r w:rsidRPr="00775D65">
              <w:rPr>
                <w:bCs/>
              </w:rPr>
              <w:t>ITEM 9</w:t>
            </w:r>
          </w:p>
          <w:p w14:paraId="4815EAB5" w14:textId="77777777" w:rsidR="0084112E" w:rsidRPr="00775D65" w:rsidRDefault="0084112E" w:rsidP="00775D65">
            <w:pPr>
              <w:tabs>
                <w:tab w:val="left" w:pos="851"/>
                <w:tab w:val="left" w:pos="1276"/>
              </w:tabs>
              <w:jc w:val="center"/>
              <w:rPr>
                <w:bCs/>
              </w:rPr>
            </w:pPr>
            <w:proofErr w:type="spellStart"/>
            <w:r w:rsidRPr="00775D65">
              <w:t>Berkunjung</w:t>
            </w:r>
            <w:proofErr w:type="spellEnd"/>
            <w:r w:rsidRPr="00775D65">
              <w:t xml:space="preserve"> </w:t>
            </w:r>
            <w:proofErr w:type="spellStart"/>
            <w:r w:rsidRPr="00775D65">
              <w:t>ke</w:t>
            </w:r>
            <w:proofErr w:type="spellEnd"/>
            <w:r w:rsidRPr="00775D65">
              <w:t xml:space="preserve"> </w:t>
            </w:r>
            <w:r w:rsidRPr="00775D65">
              <w:pgNum/>
            </w:r>
            <w:proofErr w:type="spellStart"/>
            <w:r w:rsidRPr="00775D65">
              <w:t>ook</w:t>
            </w:r>
            <w:proofErr w:type="spellEnd"/>
            <w:r w:rsidRPr="00775D65">
              <w:t xml:space="preserve"> </w:t>
            </w:r>
            <w:proofErr w:type="spellStart"/>
            <w:r w:rsidRPr="00775D65">
              <w:t>buku</w:t>
            </w:r>
            <w:proofErr w:type="spellEnd"/>
            <w:r w:rsidRPr="00775D65">
              <w:t xml:space="preserve"> </w:t>
            </w:r>
            <w:proofErr w:type="spellStart"/>
            <w:r w:rsidRPr="00775D65">
              <w:t>membuat</w:t>
            </w:r>
            <w:proofErr w:type="spellEnd"/>
            <w:r w:rsidRPr="00775D65">
              <w:t xml:space="preserve"> </w:t>
            </w:r>
            <w:proofErr w:type="spellStart"/>
            <w:r w:rsidRPr="00775D65">
              <w:t>perasaan</w:t>
            </w:r>
            <w:proofErr w:type="spellEnd"/>
            <w:r w:rsidRPr="00775D65">
              <w:t xml:space="preserve"> </w:t>
            </w:r>
            <w:proofErr w:type="spellStart"/>
            <w:r w:rsidRPr="00775D65">
              <w:t>saya</w:t>
            </w:r>
            <w:proofErr w:type="spellEnd"/>
            <w:r w:rsidRPr="00775D65">
              <w:t xml:space="preserve"> </w:t>
            </w:r>
            <w:proofErr w:type="spellStart"/>
            <w:r w:rsidRPr="00775D65">
              <w:t>senang</w:t>
            </w:r>
            <w:proofErr w:type="spellEnd"/>
          </w:p>
        </w:tc>
      </w:tr>
      <w:tr w:rsidR="0084112E" w:rsidRPr="00775D65" w14:paraId="6DC8AEFE" w14:textId="77777777" w:rsidTr="0084112E">
        <w:trPr>
          <w:jc w:val="center"/>
        </w:trPr>
        <w:tc>
          <w:tcPr>
            <w:tcW w:w="723" w:type="dxa"/>
          </w:tcPr>
          <w:p w14:paraId="45C0BA71" w14:textId="4B8D0BDE" w:rsidR="0084112E" w:rsidRPr="00775D65" w:rsidRDefault="0084112E" w:rsidP="00775D65">
            <w:pPr>
              <w:tabs>
                <w:tab w:val="left" w:pos="851"/>
                <w:tab w:val="left" w:pos="1276"/>
              </w:tabs>
              <w:rPr>
                <w:bCs/>
              </w:rPr>
            </w:pPr>
          </w:p>
        </w:tc>
        <w:tc>
          <w:tcPr>
            <w:tcW w:w="3187" w:type="dxa"/>
          </w:tcPr>
          <w:p w14:paraId="0DBD53DA"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33467AA8"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31DC5C2B"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1D453D06" w14:textId="77777777" w:rsidTr="0084112E">
        <w:trPr>
          <w:jc w:val="center"/>
        </w:trPr>
        <w:tc>
          <w:tcPr>
            <w:tcW w:w="723" w:type="dxa"/>
          </w:tcPr>
          <w:p w14:paraId="46EE2A27" w14:textId="77777777" w:rsidR="0084112E" w:rsidRPr="00775D65" w:rsidRDefault="0084112E" w:rsidP="00775D65">
            <w:pPr>
              <w:tabs>
                <w:tab w:val="left" w:pos="851"/>
                <w:tab w:val="left" w:pos="1276"/>
              </w:tabs>
              <w:rPr>
                <w:bCs/>
              </w:rPr>
            </w:pPr>
            <w:r w:rsidRPr="00775D65">
              <w:rPr>
                <w:bCs/>
              </w:rPr>
              <w:t>1</w:t>
            </w:r>
          </w:p>
        </w:tc>
        <w:tc>
          <w:tcPr>
            <w:tcW w:w="3187" w:type="dxa"/>
          </w:tcPr>
          <w:p w14:paraId="39D3F8F4"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140279DE" w14:textId="77777777" w:rsidR="0084112E" w:rsidRPr="00775D65" w:rsidRDefault="0084112E" w:rsidP="00775D65">
            <w:pPr>
              <w:tabs>
                <w:tab w:val="left" w:pos="851"/>
                <w:tab w:val="left" w:pos="1276"/>
              </w:tabs>
              <w:ind w:firstLine="0"/>
              <w:jc w:val="center"/>
              <w:rPr>
                <w:bCs/>
              </w:rPr>
            </w:pPr>
            <w:r w:rsidRPr="00775D65">
              <w:rPr>
                <w:bCs/>
              </w:rPr>
              <w:t>10</w:t>
            </w:r>
          </w:p>
        </w:tc>
        <w:tc>
          <w:tcPr>
            <w:tcW w:w="1749" w:type="dxa"/>
          </w:tcPr>
          <w:p w14:paraId="3E09E93A" w14:textId="77777777" w:rsidR="0084112E" w:rsidRPr="00775D65" w:rsidRDefault="0084112E" w:rsidP="00775D65">
            <w:pPr>
              <w:tabs>
                <w:tab w:val="left" w:pos="851"/>
                <w:tab w:val="left" w:pos="1276"/>
              </w:tabs>
              <w:ind w:firstLine="0"/>
              <w:jc w:val="center"/>
              <w:rPr>
                <w:bCs/>
              </w:rPr>
            </w:pPr>
            <w:r w:rsidRPr="00775D65">
              <w:rPr>
                <w:bCs/>
              </w:rPr>
              <w:t>11,6</w:t>
            </w:r>
          </w:p>
        </w:tc>
      </w:tr>
      <w:tr w:rsidR="0084112E" w:rsidRPr="00775D65" w14:paraId="7CDE2856" w14:textId="77777777" w:rsidTr="0084112E">
        <w:trPr>
          <w:jc w:val="center"/>
        </w:trPr>
        <w:tc>
          <w:tcPr>
            <w:tcW w:w="723" w:type="dxa"/>
          </w:tcPr>
          <w:p w14:paraId="0442D8B0" w14:textId="77777777" w:rsidR="0084112E" w:rsidRPr="00775D65" w:rsidRDefault="0084112E" w:rsidP="00775D65">
            <w:pPr>
              <w:tabs>
                <w:tab w:val="left" w:pos="851"/>
                <w:tab w:val="left" w:pos="1276"/>
              </w:tabs>
              <w:rPr>
                <w:bCs/>
              </w:rPr>
            </w:pPr>
            <w:r w:rsidRPr="00775D65">
              <w:rPr>
                <w:bCs/>
              </w:rPr>
              <w:t>2</w:t>
            </w:r>
          </w:p>
        </w:tc>
        <w:tc>
          <w:tcPr>
            <w:tcW w:w="3187" w:type="dxa"/>
          </w:tcPr>
          <w:p w14:paraId="137F92AF"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202B06A3" w14:textId="77777777" w:rsidR="0084112E" w:rsidRPr="00775D65" w:rsidRDefault="0084112E" w:rsidP="00775D65">
            <w:pPr>
              <w:tabs>
                <w:tab w:val="left" w:pos="851"/>
                <w:tab w:val="left" w:pos="1276"/>
              </w:tabs>
              <w:ind w:firstLine="0"/>
              <w:jc w:val="center"/>
              <w:rPr>
                <w:bCs/>
              </w:rPr>
            </w:pPr>
            <w:r w:rsidRPr="00775D65">
              <w:rPr>
                <w:bCs/>
              </w:rPr>
              <w:t>42</w:t>
            </w:r>
          </w:p>
        </w:tc>
        <w:tc>
          <w:tcPr>
            <w:tcW w:w="1749" w:type="dxa"/>
          </w:tcPr>
          <w:p w14:paraId="2DAA647F" w14:textId="77777777" w:rsidR="0084112E" w:rsidRPr="00775D65" w:rsidRDefault="0084112E" w:rsidP="00775D65">
            <w:pPr>
              <w:tabs>
                <w:tab w:val="left" w:pos="851"/>
                <w:tab w:val="left" w:pos="1276"/>
              </w:tabs>
              <w:ind w:firstLine="0"/>
              <w:jc w:val="center"/>
              <w:rPr>
                <w:bCs/>
              </w:rPr>
            </w:pPr>
            <w:r w:rsidRPr="00775D65">
              <w:rPr>
                <w:bCs/>
              </w:rPr>
              <w:t>48,8</w:t>
            </w:r>
          </w:p>
        </w:tc>
      </w:tr>
      <w:tr w:rsidR="0084112E" w:rsidRPr="00775D65" w14:paraId="46365E5E" w14:textId="77777777" w:rsidTr="0084112E">
        <w:trPr>
          <w:jc w:val="center"/>
        </w:trPr>
        <w:tc>
          <w:tcPr>
            <w:tcW w:w="723" w:type="dxa"/>
          </w:tcPr>
          <w:p w14:paraId="71BE6107" w14:textId="77777777" w:rsidR="0084112E" w:rsidRPr="00775D65" w:rsidRDefault="0084112E" w:rsidP="00775D65">
            <w:pPr>
              <w:tabs>
                <w:tab w:val="left" w:pos="851"/>
                <w:tab w:val="left" w:pos="1276"/>
              </w:tabs>
              <w:rPr>
                <w:bCs/>
              </w:rPr>
            </w:pPr>
            <w:r w:rsidRPr="00775D65">
              <w:rPr>
                <w:bCs/>
              </w:rPr>
              <w:t>3</w:t>
            </w:r>
          </w:p>
        </w:tc>
        <w:tc>
          <w:tcPr>
            <w:tcW w:w="3187" w:type="dxa"/>
          </w:tcPr>
          <w:p w14:paraId="2F9D3810" w14:textId="77777777" w:rsidR="0084112E" w:rsidRPr="00775D65" w:rsidRDefault="0084112E" w:rsidP="00775D65">
            <w:pPr>
              <w:tabs>
                <w:tab w:val="left" w:pos="851"/>
                <w:tab w:val="left" w:pos="1276"/>
              </w:tabs>
              <w:rPr>
                <w:bCs/>
              </w:rPr>
            </w:pPr>
            <w:r w:rsidRPr="00775D65">
              <w:rPr>
                <w:bCs/>
              </w:rPr>
              <w:t>Disagree</w:t>
            </w:r>
          </w:p>
        </w:tc>
        <w:tc>
          <w:tcPr>
            <w:tcW w:w="1996" w:type="dxa"/>
          </w:tcPr>
          <w:p w14:paraId="3D7C94A8" w14:textId="77777777" w:rsidR="0084112E" w:rsidRPr="00775D65" w:rsidRDefault="0084112E" w:rsidP="00775D65">
            <w:pPr>
              <w:tabs>
                <w:tab w:val="left" w:pos="851"/>
                <w:tab w:val="left" w:pos="1276"/>
              </w:tabs>
              <w:ind w:firstLine="0"/>
              <w:jc w:val="center"/>
              <w:rPr>
                <w:bCs/>
              </w:rPr>
            </w:pPr>
            <w:r w:rsidRPr="00775D65">
              <w:rPr>
                <w:bCs/>
              </w:rPr>
              <w:t>33</w:t>
            </w:r>
          </w:p>
        </w:tc>
        <w:tc>
          <w:tcPr>
            <w:tcW w:w="1749" w:type="dxa"/>
          </w:tcPr>
          <w:p w14:paraId="6F5FB883" w14:textId="77777777" w:rsidR="0084112E" w:rsidRPr="00775D65" w:rsidRDefault="0084112E" w:rsidP="00775D65">
            <w:pPr>
              <w:tabs>
                <w:tab w:val="left" w:pos="851"/>
                <w:tab w:val="left" w:pos="1276"/>
              </w:tabs>
              <w:ind w:firstLine="0"/>
              <w:jc w:val="center"/>
              <w:rPr>
                <w:bCs/>
              </w:rPr>
            </w:pPr>
            <w:r w:rsidRPr="00775D65">
              <w:rPr>
                <w:bCs/>
              </w:rPr>
              <w:t>38,4</w:t>
            </w:r>
          </w:p>
        </w:tc>
      </w:tr>
      <w:tr w:rsidR="0084112E" w:rsidRPr="00775D65" w14:paraId="36A2F98D" w14:textId="77777777" w:rsidTr="0084112E">
        <w:trPr>
          <w:jc w:val="center"/>
        </w:trPr>
        <w:tc>
          <w:tcPr>
            <w:tcW w:w="723" w:type="dxa"/>
          </w:tcPr>
          <w:p w14:paraId="2ECF21D4" w14:textId="77777777" w:rsidR="0084112E" w:rsidRPr="00775D65" w:rsidRDefault="0084112E" w:rsidP="00775D65">
            <w:pPr>
              <w:tabs>
                <w:tab w:val="left" w:pos="851"/>
                <w:tab w:val="left" w:pos="1276"/>
              </w:tabs>
              <w:rPr>
                <w:bCs/>
              </w:rPr>
            </w:pPr>
            <w:r w:rsidRPr="00775D65">
              <w:rPr>
                <w:bCs/>
              </w:rPr>
              <w:lastRenderedPageBreak/>
              <w:t>4</w:t>
            </w:r>
          </w:p>
        </w:tc>
        <w:tc>
          <w:tcPr>
            <w:tcW w:w="3187" w:type="dxa"/>
          </w:tcPr>
          <w:p w14:paraId="5B518826"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61E0F43E" w14:textId="77777777" w:rsidR="0084112E" w:rsidRPr="00775D65" w:rsidRDefault="0084112E" w:rsidP="00775D65">
            <w:pPr>
              <w:tabs>
                <w:tab w:val="left" w:pos="851"/>
                <w:tab w:val="left" w:pos="1276"/>
              </w:tabs>
              <w:ind w:firstLine="0"/>
              <w:jc w:val="center"/>
              <w:rPr>
                <w:bCs/>
              </w:rPr>
            </w:pPr>
            <w:r w:rsidRPr="00775D65">
              <w:rPr>
                <w:bCs/>
              </w:rPr>
              <w:t>1</w:t>
            </w:r>
          </w:p>
        </w:tc>
        <w:tc>
          <w:tcPr>
            <w:tcW w:w="1749" w:type="dxa"/>
          </w:tcPr>
          <w:p w14:paraId="0E06D195" w14:textId="77777777" w:rsidR="0084112E" w:rsidRPr="00775D65" w:rsidRDefault="0084112E" w:rsidP="00775D65">
            <w:pPr>
              <w:tabs>
                <w:tab w:val="left" w:pos="851"/>
                <w:tab w:val="left" w:pos="1276"/>
              </w:tabs>
              <w:ind w:firstLine="0"/>
              <w:jc w:val="center"/>
              <w:rPr>
                <w:bCs/>
              </w:rPr>
            </w:pPr>
            <w:r w:rsidRPr="00775D65">
              <w:rPr>
                <w:bCs/>
              </w:rPr>
              <w:t>1,2</w:t>
            </w:r>
          </w:p>
        </w:tc>
      </w:tr>
      <w:tr w:rsidR="0084112E" w:rsidRPr="00775D65" w14:paraId="6A1FE4BE" w14:textId="77777777" w:rsidTr="0084112E">
        <w:trPr>
          <w:jc w:val="center"/>
        </w:trPr>
        <w:tc>
          <w:tcPr>
            <w:tcW w:w="3910" w:type="dxa"/>
            <w:gridSpan w:val="2"/>
          </w:tcPr>
          <w:p w14:paraId="254C6772"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7F29565A"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6FE2C802" w14:textId="77777777" w:rsidR="0084112E" w:rsidRPr="00775D65" w:rsidRDefault="0084112E" w:rsidP="00775D65">
            <w:pPr>
              <w:tabs>
                <w:tab w:val="left" w:pos="851"/>
                <w:tab w:val="left" w:pos="1276"/>
              </w:tabs>
              <w:ind w:firstLine="0"/>
              <w:jc w:val="center"/>
              <w:rPr>
                <w:bCs/>
              </w:rPr>
            </w:pPr>
            <w:r w:rsidRPr="00775D65">
              <w:rPr>
                <w:bCs/>
              </w:rPr>
              <w:t>100,0</w:t>
            </w:r>
          </w:p>
        </w:tc>
      </w:tr>
    </w:tbl>
    <w:p w14:paraId="18EB193B" w14:textId="31BA1F8C" w:rsidR="0084112E" w:rsidRPr="00775D65" w:rsidRDefault="00F141BF" w:rsidP="00775D65">
      <w:pPr>
        <w:tabs>
          <w:tab w:val="left" w:pos="851"/>
          <w:tab w:val="left" w:pos="1276"/>
        </w:tabs>
        <w:ind w:left="851" w:firstLine="0"/>
        <w:rPr>
          <w:bCs/>
        </w:rPr>
      </w:pPr>
      <w:r w:rsidRPr="00775D65">
        <w:rPr>
          <w:bCs/>
        </w:rPr>
        <w:tab/>
      </w:r>
      <w:r w:rsidR="00C00D52" w:rsidRPr="00C00D52">
        <w:rPr>
          <w:bCs/>
        </w:rPr>
        <w:t>Analyzing the data presented in the table above, it's evident that 10 students (11.6%) expressed "strongly agree," 42 students (48.8%) indicated "agree," 33 students (38.4%) chose "disagree," and 1 student (1.2%) marked "strongly disagree." Upon reviewing the frequency table, it becomes clear that a larger number of students selected the "agree" option, totaling 42 students. Consequently, one can conclude that some of the fifth-semester students in the English education study program find visiting bookstores enjoyable</w:t>
      </w:r>
      <w:r w:rsidR="0084112E" w:rsidRPr="00775D65">
        <w:rPr>
          <w:bCs/>
        </w:rPr>
        <w:t xml:space="preserve">. </w:t>
      </w:r>
    </w:p>
    <w:p w14:paraId="0E33B258" w14:textId="77777777" w:rsidR="0084112E" w:rsidRPr="00775D65" w:rsidRDefault="0084112E" w:rsidP="00775D65">
      <w:pPr>
        <w:tabs>
          <w:tab w:val="left" w:pos="851"/>
          <w:tab w:val="left" w:pos="1276"/>
        </w:tabs>
        <w:jc w:val="center"/>
        <w:rPr>
          <w:bCs/>
        </w:rPr>
      </w:pPr>
      <w:r w:rsidRPr="00775D65">
        <w:rPr>
          <w:bCs/>
        </w:rPr>
        <w:t>Table 4.4 The Students’ Responses Item Number 13</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567D751B" w14:textId="77777777" w:rsidTr="002A3E3A">
        <w:trPr>
          <w:jc w:val="center"/>
        </w:trPr>
        <w:tc>
          <w:tcPr>
            <w:tcW w:w="7655" w:type="dxa"/>
            <w:gridSpan w:val="4"/>
          </w:tcPr>
          <w:p w14:paraId="704D9F80" w14:textId="77777777" w:rsidR="0084112E" w:rsidRPr="00775D65" w:rsidRDefault="0084112E" w:rsidP="00775D65">
            <w:pPr>
              <w:tabs>
                <w:tab w:val="left" w:pos="851"/>
                <w:tab w:val="left" w:pos="1276"/>
              </w:tabs>
              <w:jc w:val="center"/>
              <w:rPr>
                <w:bCs/>
              </w:rPr>
            </w:pPr>
            <w:r w:rsidRPr="00775D65">
              <w:rPr>
                <w:bCs/>
              </w:rPr>
              <w:t>ITEM 13</w:t>
            </w:r>
          </w:p>
          <w:p w14:paraId="6CECE0EA"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kurang</w:t>
            </w:r>
            <w:proofErr w:type="spellEnd"/>
            <w:r w:rsidRPr="00775D65">
              <w:t xml:space="preserve"> </w:t>
            </w:r>
            <w:proofErr w:type="spellStart"/>
            <w:r w:rsidRPr="00775D65">
              <w:t>suka</w:t>
            </w:r>
            <w:proofErr w:type="spellEnd"/>
            <w:r w:rsidRPr="00775D65">
              <w:t xml:space="preserve"> </w:t>
            </w:r>
            <w:proofErr w:type="spellStart"/>
            <w:r w:rsidRPr="00775D65">
              <w:t>membaca</w:t>
            </w:r>
            <w:proofErr w:type="spellEnd"/>
            <w:r w:rsidRPr="00775D65">
              <w:t xml:space="preserve"> </w:t>
            </w:r>
            <w:proofErr w:type="spellStart"/>
            <w:r w:rsidRPr="00775D65">
              <w:t>bacaan</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w:t>
            </w:r>
            <w:proofErr w:type="spellStart"/>
            <w:r w:rsidRPr="00775D65">
              <w:t>dalam</w:t>
            </w:r>
            <w:proofErr w:type="spellEnd"/>
            <w:r w:rsidRPr="00775D65">
              <w:t xml:space="preserve"> </w:t>
            </w:r>
            <w:proofErr w:type="spellStart"/>
            <w:r w:rsidRPr="00775D65">
              <w:t>berbahasa</w:t>
            </w:r>
            <w:proofErr w:type="spellEnd"/>
            <w:r w:rsidRPr="00775D65">
              <w:t xml:space="preserve"> </w:t>
            </w:r>
            <w:proofErr w:type="spellStart"/>
            <w:r w:rsidRPr="00775D65">
              <w:t>inggris</w:t>
            </w:r>
            <w:proofErr w:type="spellEnd"/>
          </w:p>
        </w:tc>
      </w:tr>
      <w:tr w:rsidR="0084112E" w:rsidRPr="00775D65" w14:paraId="72BBDA7F" w14:textId="77777777" w:rsidTr="002A3E3A">
        <w:trPr>
          <w:jc w:val="center"/>
        </w:trPr>
        <w:tc>
          <w:tcPr>
            <w:tcW w:w="723" w:type="dxa"/>
          </w:tcPr>
          <w:p w14:paraId="26026FA4" w14:textId="79036F2B" w:rsidR="0084112E" w:rsidRPr="00775D65" w:rsidRDefault="0084112E" w:rsidP="00775D65">
            <w:pPr>
              <w:tabs>
                <w:tab w:val="left" w:pos="851"/>
                <w:tab w:val="left" w:pos="1276"/>
              </w:tabs>
              <w:rPr>
                <w:bCs/>
              </w:rPr>
            </w:pPr>
          </w:p>
        </w:tc>
        <w:tc>
          <w:tcPr>
            <w:tcW w:w="3187" w:type="dxa"/>
          </w:tcPr>
          <w:p w14:paraId="4681B075"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785B5616"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6302852C"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5B7F7D2F" w14:textId="77777777" w:rsidTr="002A3E3A">
        <w:trPr>
          <w:jc w:val="center"/>
        </w:trPr>
        <w:tc>
          <w:tcPr>
            <w:tcW w:w="723" w:type="dxa"/>
          </w:tcPr>
          <w:p w14:paraId="2BBA4175" w14:textId="77777777" w:rsidR="0084112E" w:rsidRPr="00775D65" w:rsidRDefault="0084112E" w:rsidP="00775D65">
            <w:pPr>
              <w:tabs>
                <w:tab w:val="left" w:pos="851"/>
                <w:tab w:val="left" w:pos="1276"/>
              </w:tabs>
              <w:rPr>
                <w:bCs/>
              </w:rPr>
            </w:pPr>
            <w:r w:rsidRPr="00775D65">
              <w:rPr>
                <w:bCs/>
              </w:rPr>
              <w:t>1</w:t>
            </w:r>
          </w:p>
        </w:tc>
        <w:tc>
          <w:tcPr>
            <w:tcW w:w="3187" w:type="dxa"/>
          </w:tcPr>
          <w:p w14:paraId="236E0125"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4E2EA189" w14:textId="77777777" w:rsidR="0084112E" w:rsidRPr="00775D65" w:rsidRDefault="0084112E" w:rsidP="00775D65">
            <w:pPr>
              <w:tabs>
                <w:tab w:val="left" w:pos="851"/>
                <w:tab w:val="left" w:pos="1276"/>
              </w:tabs>
              <w:ind w:firstLine="0"/>
              <w:jc w:val="center"/>
              <w:rPr>
                <w:bCs/>
              </w:rPr>
            </w:pPr>
            <w:r w:rsidRPr="00775D65">
              <w:rPr>
                <w:bCs/>
              </w:rPr>
              <w:t>6</w:t>
            </w:r>
          </w:p>
        </w:tc>
        <w:tc>
          <w:tcPr>
            <w:tcW w:w="1749" w:type="dxa"/>
          </w:tcPr>
          <w:p w14:paraId="6DF7EE57" w14:textId="77777777" w:rsidR="0084112E" w:rsidRPr="00775D65" w:rsidRDefault="0084112E" w:rsidP="00775D65">
            <w:pPr>
              <w:tabs>
                <w:tab w:val="left" w:pos="851"/>
                <w:tab w:val="left" w:pos="1276"/>
              </w:tabs>
              <w:ind w:firstLine="0"/>
              <w:jc w:val="center"/>
              <w:rPr>
                <w:bCs/>
              </w:rPr>
            </w:pPr>
            <w:r w:rsidRPr="00775D65">
              <w:rPr>
                <w:bCs/>
              </w:rPr>
              <w:t>7,0</w:t>
            </w:r>
          </w:p>
        </w:tc>
      </w:tr>
      <w:tr w:rsidR="0084112E" w:rsidRPr="00775D65" w14:paraId="3BF825EB" w14:textId="77777777" w:rsidTr="002A3E3A">
        <w:trPr>
          <w:jc w:val="center"/>
        </w:trPr>
        <w:tc>
          <w:tcPr>
            <w:tcW w:w="723" w:type="dxa"/>
          </w:tcPr>
          <w:p w14:paraId="44F25E66" w14:textId="77777777" w:rsidR="0084112E" w:rsidRPr="00775D65" w:rsidRDefault="0084112E" w:rsidP="00775D65">
            <w:pPr>
              <w:tabs>
                <w:tab w:val="left" w:pos="851"/>
                <w:tab w:val="left" w:pos="1276"/>
              </w:tabs>
              <w:rPr>
                <w:bCs/>
              </w:rPr>
            </w:pPr>
            <w:r w:rsidRPr="00775D65">
              <w:rPr>
                <w:bCs/>
              </w:rPr>
              <w:t>2</w:t>
            </w:r>
          </w:p>
        </w:tc>
        <w:tc>
          <w:tcPr>
            <w:tcW w:w="3187" w:type="dxa"/>
          </w:tcPr>
          <w:p w14:paraId="211C3F3B"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53B27B8C" w14:textId="77777777" w:rsidR="0084112E" w:rsidRPr="00775D65" w:rsidRDefault="0084112E" w:rsidP="00775D65">
            <w:pPr>
              <w:tabs>
                <w:tab w:val="left" w:pos="851"/>
                <w:tab w:val="left" w:pos="1276"/>
              </w:tabs>
              <w:ind w:firstLine="0"/>
              <w:jc w:val="center"/>
              <w:rPr>
                <w:bCs/>
              </w:rPr>
            </w:pPr>
            <w:r w:rsidRPr="00775D65">
              <w:rPr>
                <w:bCs/>
              </w:rPr>
              <w:t>36</w:t>
            </w:r>
          </w:p>
        </w:tc>
        <w:tc>
          <w:tcPr>
            <w:tcW w:w="1749" w:type="dxa"/>
          </w:tcPr>
          <w:p w14:paraId="013A7DC9" w14:textId="77777777" w:rsidR="0084112E" w:rsidRPr="00775D65" w:rsidRDefault="0084112E" w:rsidP="00775D65">
            <w:pPr>
              <w:tabs>
                <w:tab w:val="left" w:pos="851"/>
                <w:tab w:val="left" w:pos="1276"/>
              </w:tabs>
              <w:ind w:firstLine="0"/>
              <w:jc w:val="center"/>
              <w:rPr>
                <w:bCs/>
              </w:rPr>
            </w:pPr>
            <w:r w:rsidRPr="00775D65">
              <w:rPr>
                <w:bCs/>
              </w:rPr>
              <w:t>41,9</w:t>
            </w:r>
          </w:p>
        </w:tc>
      </w:tr>
      <w:tr w:rsidR="0084112E" w:rsidRPr="00775D65" w14:paraId="62C1D76B" w14:textId="77777777" w:rsidTr="002A3E3A">
        <w:trPr>
          <w:jc w:val="center"/>
        </w:trPr>
        <w:tc>
          <w:tcPr>
            <w:tcW w:w="723" w:type="dxa"/>
          </w:tcPr>
          <w:p w14:paraId="39D36E0E" w14:textId="77777777" w:rsidR="0084112E" w:rsidRPr="00775D65" w:rsidRDefault="0084112E" w:rsidP="00775D65">
            <w:pPr>
              <w:tabs>
                <w:tab w:val="left" w:pos="851"/>
                <w:tab w:val="left" w:pos="1276"/>
              </w:tabs>
              <w:rPr>
                <w:bCs/>
              </w:rPr>
            </w:pPr>
            <w:r w:rsidRPr="00775D65">
              <w:rPr>
                <w:bCs/>
              </w:rPr>
              <w:t>3</w:t>
            </w:r>
          </w:p>
        </w:tc>
        <w:tc>
          <w:tcPr>
            <w:tcW w:w="3187" w:type="dxa"/>
          </w:tcPr>
          <w:p w14:paraId="7F31F18A" w14:textId="77777777" w:rsidR="0084112E" w:rsidRPr="00775D65" w:rsidRDefault="0084112E" w:rsidP="00775D65">
            <w:pPr>
              <w:tabs>
                <w:tab w:val="left" w:pos="851"/>
                <w:tab w:val="left" w:pos="1276"/>
              </w:tabs>
              <w:rPr>
                <w:bCs/>
              </w:rPr>
            </w:pPr>
            <w:r w:rsidRPr="00775D65">
              <w:rPr>
                <w:bCs/>
              </w:rPr>
              <w:t>Disagree</w:t>
            </w:r>
          </w:p>
        </w:tc>
        <w:tc>
          <w:tcPr>
            <w:tcW w:w="1996" w:type="dxa"/>
          </w:tcPr>
          <w:p w14:paraId="3A0C2EE6" w14:textId="77777777" w:rsidR="0084112E" w:rsidRPr="00775D65" w:rsidRDefault="0084112E" w:rsidP="00775D65">
            <w:pPr>
              <w:tabs>
                <w:tab w:val="left" w:pos="851"/>
                <w:tab w:val="left" w:pos="1276"/>
              </w:tabs>
              <w:ind w:firstLine="0"/>
              <w:jc w:val="center"/>
              <w:rPr>
                <w:bCs/>
              </w:rPr>
            </w:pPr>
            <w:r w:rsidRPr="00775D65">
              <w:rPr>
                <w:bCs/>
              </w:rPr>
              <w:t>39</w:t>
            </w:r>
          </w:p>
        </w:tc>
        <w:tc>
          <w:tcPr>
            <w:tcW w:w="1749" w:type="dxa"/>
          </w:tcPr>
          <w:p w14:paraId="006FF976" w14:textId="77777777" w:rsidR="0084112E" w:rsidRPr="00775D65" w:rsidRDefault="0084112E" w:rsidP="00775D65">
            <w:pPr>
              <w:tabs>
                <w:tab w:val="left" w:pos="851"/>
                <w:tab w:val="left" w:pos="1276"/>
              </w:tabs>
              <w:ind w:firstLine="0"/>
              <w:jc w:val="center"/>
              <w:rPr>
                <w:bCs/>
              </w:rPr>
            </w:pPr>
            <w:r w:rsidRPr="00775D65">
              <w:rPr>
                <w:bCs/>
              </w:rPr>
              <w:t>45,3</w:t>
            </w:r>
          </w:p>
        </w:tc>
      </w:tr>
      <w:tr w:rsidR="0084112E" w:rsidRPr="00775D65" w14:paraId="1BC72368" w14:textId="77777777" w:rsidTr="002A3E3A">
        <w:trPr>
          <w:jc w:val="center"/>
        </w:trPr>
        <w:tc>
          <w:tcPr>
            <w:tcW w:w="723" w:type="dxa"/>
          </w:tcPr>
          <w:p w14:paraId="4171FC83" w14:textId="77777777" w:rsidR="0084112E" w:rsidRPr="00775D65" w:rsidRDefault="0084112E" w:rsidP="00775D65">
            <w:pPr>
              <w:tabs>
                <w:tab w:val="left" w:pos="851"/>
                <w:tab w:val="left" w:pos="1276"/>
              </w:tabs>
              <w:rPr>
                <w:bCs/>
              </w:rPr>
            </w:pPr>
            <w:r w:rsidRPr="00775D65">
              <w:rPr>
                <w:bCs/>
              </w:rPr>
              <w:t>4</w:t>
            </w:r>
          </w:p>
        </w:tc>
        <w:tc>
          <w:tcPr>
            <w:tcW w:w="3187" w:type="dxa"/>
          </w:tcPr>
          <w:p w14:paraId="4CF10E52"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56BF4CBC" w14:textId="77777777" w:rsidR="0084112E" w:rsidRPr="00775D65" w:rsidRDefault="0084112E" w:rsidP="00775D65">
            <w:pPr>
              <w:tabs>
                <w:tab w:val="left" w:pos="851"/>
                <w:tab w:val="left" w:pos="1276"/>
              </w:tabs>
              <w:ind w:firstLine="0"/>
              <w:jc w:val="center"/>
              <w:rPr>
                <w:bCs/>
              </w:rPr>
            </w:pPr>
            <w:r w:rsidRPr="00775D65">
              <w:rPr>
                <w:bCs/>
              </w:rPr>
              <w:t>5</w:t>
            </w:r>
          </w:p>
        </w:tc>
        <w:tc>
          <w:tcPr>
            <w:tcW w:w="1749" w:type="dxa"/>
          </w:tcPr>
          <w:p w14:paraId="03EFA630" w14:textId="77777777" w:rsidR="0084112E" w:rsidRPr="00775D65" w:rsidRDefault="0084112E" w:rsidP="00775D65">
            <w:pPr>
              <w:tabs>
                <w:tab w:val="left" w:pos="851"/>
                <w:tab w:val="left" w:pos="1276"/>
              </w:tabs>
              <w:ind w:firstLine="0"/>
              <w:jc w:val="center"/>
              <w:rPr>
                <w:bCs/>
              </w:rPr>
            </w:pPr>
            <w:r w:rsidRPr="00775D65">
              <w:rPr>
                <w:bCs/>
              </w:rPr>
              <w:t>5,6</w:t>
            </w:r>
          </w:p>
        </w:tc>
      </w:tr>
      <w:tr w:rsidR="0084112E" w:rsidRPr="00775D65" w14:paraId="59A2E05B" w14:textId="77777777" w:rsidTr="002A3E3A">
        <w:trPr>
          <w:jc w:val="center"/>
        </w:trPr>
        <w:tc>
          <w:tcPr>
            <w:tcW w:w="3910" w:type="dxa"/>
            <w:gridSpan w:val="2"/>
          </w:tcPr>
          <w:p w14:paraId="41A60773"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1978A93C"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45013033" w14:textId="77777777" w:rsidR="0084112E" w:rsidRPr="00775D65" w:rsidRDefault="0084112E" w:rsidP="00775D65">
            <w:pPr>
              <w:tabs>
                <w:tab w:val="left" w:pos="851"/>
                <w:tab w:val="left" w:pos="1276"/>
              </w:tabs>
              <w:ind w:firstLine="0"/>
              <w:jc w:val="center"/>
              <w:rPr>
                <w:bCs/>
              </w:rPr>
            </w:pPr>
            <w:r w:rsidRPr="00775D65">
              <w:rPr>
                <w:bCs/>
              </w:rPr>
              <w:t>100,0</w:t>
            </w:r>
          </w:p>
        </w:tc>
      </w:tr>
    </w:tbl>
    <w:p w14:paraId="5885D601" w14:textId="77777777" w:rsidR="0084112E" w:rsidRPr="00775D65" w:rsidRDefault="0084112E" w:rsidP="00775D65">
      <w:pPr>
        <w:tabs>
          <w:tab w:val="left" w:pos="851"/>
          <w:tab w:val="left" w:pos="1276"/>
        </w:tabs>
        <w:jc w:val="center"/>
        <w:rPr>
          <w:bCs/>
        </w:rPr>
      </w:pPr>
    </w:p>
    <w:p w14:paraId="216FC120" w14:textId="54BBD84D" w:rsidR="0084112E" w:rsidRPr="00775D65" w:rsidRDefault="00F141BF" w:rsidP="00775D65">
      <w:pPr>
        <w:tabs>
          <w:tab w:val="left" w:pos="851"/>
          <w:tab w:val="left" w:pos="1276"/>
        </w:tabs>
        <w:ind w:left="851" w:firstLine="0"/>
        <w:rPr>
          <w:bCs/>
        </w:rPr>
      </w:pPr>
      <w:r w:rsidRPr="00775D65">
        <w:rPr>
          <w:bCs/>
        </w:rPr>
        <w:tab/>
      </w:r>
      <w:r w:rsidR="00C00D52" w:rsidRPr="00C00D52">
        <w:rPr>
          <w:bCs/>
        </w:rPr>
        <w:t>Examining the data provided in the table above, it is evident that 6 students (7.0%) affirmed "strongly agree," 36 students (41.9%) responded with "agree," 39 students (45.3%) expressed "disagree," and 5 students (5.6%) indicated "strongly disagree." Upon thorough consideration of the frequency table, it is apparent that a greater number of students opted for the "disagree" category, with a total of 39 students. Therefore, one can deduce that some of the fifth-semester students in the English education study program do not have a preference for disliking reading scientific articles in English, particularly those from international journals</w:t>
      </w:r>
      <w:r w:rsidR="0084112E" w:rsidRPr="00775D65">
        <w:rPr>
          <w:bCs/>
        </w:rPr>
        <w:t xml:space="preserve">. </w:t>
      </w:r>
    </w:p>
    <w:p w14:paraId="4F836970" w14:textId="20F99F7E" w:rsidR="0084112E" w:rsidRPr="00775D65" w:rsidRDefault="0084112E" w:rsidP="00775D65">
      <w:pPr>
        <w:ind w:firstLine="0"/>
        <w:jc w:val="center"/>
        <w:rPr>
          <w:bCs/>
        </w:rPr>
      </w:pPr>
      <w:r w:rsidRPr="00775D65">
        <w:rPr>
          <w:bCs/>
        </w:rPr>
        <w:t>Table The Students’ Responses Item Number 17</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64696CA5" w14:textId="77777777" w:rsidTr="0084112E">
        <w:trPr>
          <w:jc w:val="center"/>
        </w:trPr>
        <w:tc>
          <w:tcPr>
            <w:tcW w:w="7655" w:type="dxa"/>
            <w:gridSpan w:val="4"/>
          </w:tcPr>
          <w:p w14:paraId="7F70CA85" w14:textId="77777777" w:rsidR="0084112E" w:rsidRPr="00775D65" w:rsidRDefault="0084112E" w:rsidP="00775D65">
            <w:pPr>
              <w:tabs>
                <w:tab w:val="left" w:pos="851"/>
                <w:tab w:val="left" w:pos="1276"/>
              </w:tabs>
              <w:jc w:val="center"/>
              <w:rPr>
                <w:bCs/>
              </w:rPr>
            </w:pPr>
            <w:r w:rsidRPr="00775D65">
              <w:rPr>
                <w:bCs/>
              </w:rPr>
              <w:t>ITEM 17</w:t>
            </w:r>
          </w:p>
          <w:p w14:paraId="2516528B"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lebih</w:t>
            </w:r>
            <w:proofErr w:type="spellEnd"/>
            <w:r w:rsidRPr="00775D65">
              <w:t xml:space="preserve"> </w:t>
            </w:r>
            <w:proofErr w:type="spellStart"/>
            <w:r w:rsidRPr="00775D65">
              <w:t>memilih</w:t>
            </w:r>
            <w:proofErr w:type="spellEnd"/>
            <w:r w:rsidRPr="00775D65">
              <w:t xml:space="preserve"> </w:t>
            </w:r>
            <w:proofErr w:type="spellStart"/>
            <w:r w:rsidRPr="00775D65">
              <w:t>melakukan</w:t>
            </w:r>
            <w:proofErr w:type="spellEnd"/>
            <w:r w:rsidRPr="00775D65">
              <w:t xml:space="preserve"> </w:t>
            </w:r>
            <w:proofErr w:type="spellStart"/>
            <w:r w:rsidRPr="00775D65">
              <w:t>hal</w:t>
            </w:r>
            <w:proofErr w:type="spellEnd"/>
            <w:r w:rsidRPr="00775D65">
              <w:t xml:space="preserve"> lain </w:t>
            </w:r>
            <w:proofErr w:type="spellStart"/>
            <w:r w:rsidRPr="00775D65">
              <w:t>daripada</w:t>
            </w:r>
            <w:proofErr w:type="spellEnd"/>
            <w:r w:rsidRPr="00775D65">
              <w:t xml:space="preserve"> </w:t>
            </w:r>
            <w:proofErr w:type="spellStart"/>
            <w:r w:rsidRPr="00775D65">
              <w:t>membaca</w:t>
            </w:r>
            <w:proofErr w:type="spellEnd"/>
            <w:r w:rsidRPr="00775D65">
              <w:t xml:space="preserve"> </w:t>
            </w:r>
            <w:proofErr w:type="spellStart"/>
            <w:r w:rsidRPr="00775D65">
              <w:t>bacaan</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Bahasa </w:t>
            </w:r>
            <w:proofErr w:type="spellStart"/>
            <w:r w:rsidRPr="00775D65">
              <w:t>inggris</w:t>
            </w:r>
            <w:proofErr w:type="spellEnd"/>
          </w:p>
        </w:tc>
      </w:tr>
      <w:tr w:rsidR="0084112E" w:rsidRPr="00775D65" w14:paraId="4982BF38" w14:textId="77777777" w:rsidTr="0084112E">
        <w:trPr>
          <w:jc w:val="center"/>
        </w:trPr>
        <w:tc>
          <w:tcPr>
            <w:tcW w:w="723" w:type="dxa"/>
          </w:tcPr>
          <w:p w14:paraId="3B79E117" w14:textId="30AAAFC8" w:rsidR="0084112E" w:rsidRPr="00775D65" w:rsidRDefault="0084112E" w:rsidP="00775D65">
            <w:pPr>
              <w:tabs>
                <w:tab w:val="left" w:pos="851"/>
                <w:tab w:val="left" w:pos="1276"/>
              </w:tabs>
              <w:rPr>
                <w:bCs/>
              </w:rPr>
            </w:pPr>
          </w:p>
        </w:tc>
        <w:tc>
          <w:tcPr>
            <w:tcW w:w="3187" w:type="dxa"/>
          </w:tcPr>
          <w:p w14:paraId="4DBCFF74"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66A0E5A5"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4596E958"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32E50B4E" w14:textId="77777777" w:rsidTr="0084112E">
        <w:trPr>
          <w:jc w:val="center"/>
        </w:trPr>
        <w:tc>
          <w:tcPr>
            <w:tcW w:w="723" w:type="dxa"/>
          </w:tcPr>
          <w:p w14:paraId="37EE908D" w14:textId="77777777" w:rsidR="0084112E" w:rsidRPr="00775D65" w:rsidRDefault="0084112E" w:rsidP="00775D65">
            <w:pPr>
              <w:tabs>
                <w:tab w:val="left" w:pos="851"/>
                <w:tab w:val="left" w:pos="1276"/>
              </w:tabs>
              <w:rPr>
                <w:bCs/>
              </w:rPr>
            </w:pPr>
            <w:r w:rsidRPr="00775D65">
              <w:rPr>
                <w:bCs/>
              </w:rPr>
              <w:t>1</w:t>
            </w:r>
          </w:p>
        </w:tc>
        <w:tc>
          <w:tcPr>
            <w:tcW w:w="3187" w:type="dxa"/>
          </w:tcPr>
          <w:p w14:paraId="562C3675"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7931FA0C" w14:textId="77777777" w:rsidR="0084112E" w:rsidRPr="00775D65" w:rsidRDefault="0084112E" w:rsidP="00775D65">
            <w:pPr>
              <w:tabs>
                <w:tab w:val="left" w:pos="851"/>
                <w:tab w:val="left" w:pos="1276"/>
              </w:tabs>
              <w:ind w:firstLine="0"/>
              <w:jc w:val="center"/>
              <w:rPr>
                <w:bCs/>
              </w:rPr>
            </w:pPr>
            <w:r w:rsidRPr="00775D65">
              <w:rPr>
                <w:bCs/>
              </w:rPr>
              <w:t>12</w:t>
            </w:r>
          </w:p>
        </w:tc>
        <w:tc>
          <w:tcPr>
            <w:tcW w:w="1749" w:type="dxa"/>
          </w:tcPr>
          <w:p w14:paraId="0D528C82" w14:textId="77777777" w:rsidR="0084112E" w:rsidRPr="00775D65" w:rsidRDefault="0084112E" w:rsidP="00775D65">
            <w:pPr>
              <w:tabs>
                <w:tab w:val="left" w:pos="851"/>
                <w:tab w:val="left" w:pos="1276"/>
              </w:tabs>
              <w:ind w:firstLine="0"/>
              <w:jc w:val="center"/>
              <w:rPr>
                <w:bCs/>
              </w:rPr>
            </w:pPr>
            <w:r w:rsidRPr="00775D65">
              <w:rPr>
                <w:bCs/>
              </w:rPr>
              <w:t>14,0</w:t>
            </w:r>
          </w:p>
        </w:tc>
      </w:tr>
      <w:tr w:rsidR="0084112E" w:rsidRPr="00775D65" w14:paraId="6CCD24E5" w14:textId="77777777" w:rsidTr="0084112E">
        <w:trPr>
          <w:jc w:val="center"/>
        </w:trPr>
        <w:tc>
          <w:tcPr>
            <w:tcW w:w="723" w:type="dxa"/>
          </w:tcPr>
          <w:p w14:paraId="17EF6C08" w14:textId="77777777" w:rsidR="0084112E" w:rsidRPr="00775D65" w:rsidRDefault="0084112E" w:rsidP="00775D65">
            <w:pPr>
              <w:tabs>
                <w:tab w:val="left" w:pos="851"/>
                <w:tab w:val="left" w:pos="1276"/>
              </w:tabs>
              <w:rPr>
                <w:bCs/>
              </w:rPr>
            </w:pPr>
            <w:r w:rsidRPr="00775D65">
              <w:rPr>
                <w:bCs/>
              </w:rPr>
              <w:t>2</w:t>
            </w:r>
          </w:p>
        </w:tc>
        <w:tc>
          <w:tcPr>
            <w:tcW w:w="3187" w:type="dxa"/>
          </w:tcPr>
          <w:p w14:paraId="57102754"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21C192BD" w14:textId="77777777" w:rsidR="0084112E" w:rsidRPr="00775D65" w:rsidRDefault="0084112E" w:rsidP="00775D65">
            <w:pPr>
              <w:tabs>
                <w:tab w:val="left" w:pos="851"/>
                <w:tab w:val="left" w:pos="1276"/>
              </w:tabs>
              <w:ind w:firstLine="0"/>
              <w:jc w:val="center"/>
              <w:rPr>
                <w:bCs/>
              </w:rPr>
            </w:pPr>
            <w:r w:rsidRPr="00775D65">
              <w:rPr>
                <w:bCs/>
              </w:rPr>
              <w:t>47</w:t>
            </w:r>
          </w:p>
        </w:tc>
        <w:tc>
          <w:tcPr>
            <w:tcW w:w="1749" w:type="dxa"/>
          </w:tcPr>
          <w:p w14:paraId="1A27329B" w14:textId="77777777" w:rsidR="0084112E" w:rsidRPr="00775D65" w:rsidRDefault="0084112E" w:rsidP="00775D65">
            <w:pPr>
              <w:tabs>
                <w:tab w:val="left" w:pos="851"/>
                <w:tab w:val="left" w:pos="1276"/>
              </w:tabs>
              <w:ind w:firstLine="0"/>
              <w:jc w:val="center"/>
              <w:rPr>
                <w:bCs/>
              </w:rPr>
            </w:pPr>
            <w:r w:rsidRPr="00775D65">
              <w:rPr>
                <w:bCs/>
              </w:rPr>
              <w:t>54,7</w:t>
            </w:r>
          </w:p>
        </w:tc>
      </w:tr>
      <w:tr w:rsidR="0084112E" w:rsidRPr="00775D65" w14:paraId="6984A2FD" w14:textId="77777777" w:rsidTr="0084112E">
        <w:trPr>
          <w:jc w:val="center"/>
        </w:trPr>
        <w:tc>
          <w:tcPr>
            <w:tcW w:w="723" w:type="dxa"/>
          </w:tcPr>
          <w:p w14:paraId="150D5510" w14:textId="77777777" w:rsidR="0084112E" w:rsidRPr="00775D65" w:rsidRDefault="0084112E" w:rsidP="00775D65">
            <w:pPr>
              <w:tabs>
                <w:tab w:val="left" w:pos="851"/>
                <w:tab w:val="left" w:pos="1276"/>
              </w:tabs>
              <w:rPr>
                <w:bCs/>
              </w:rPr>
            </w:pPr>
            <w:r w:rsidRPr="00775D65">
              <w:rPr>
                <w:bCs/>
              </w:rPr>
              <w:t>3</w:t>
            </w:r>
          </w:p>
        </w:tc>
        <w:tc>
          <w:tcPr>
            <w:tcW w:w="3187" w:type="dxa"/>
          </w:tcPr>
          <w:p w14:paraId="3B8501A2" w14:textId="77777777" w:rsidR="0084112E" w:rsidRPr="00775D65" w:rsidRDefault="0084112E" w:rsidP="00775D65">
            <w:pPr>
              <w:tabs>
                <w:tab w:val="left" w:pos="851"/>
                <w:tab w:val="left" w:pos="1276"/>
              </w:tabs>
              <w:rPr>
                <w:bCs/>
              </w:rPr>
            </w:pPr>
            <w:r w:rsidRPr="00775D65">
              <w:rPr>
                <w:bCs/>
              </w:rPr>
              <w:t>Disagree</w:t>
            </w:r>
          </w:p>
        </w:tc>
        <w:tc>
          <w:tcPr>
            <w:tcW w:w="1996" w:type="dxa"/>
          </w:tcPr>
          <w:p w14:paraId="789C6DE1" w14:textId="77777777" w:rsidR="0084112E" w:rsidRPr="00775D65" w:rsidRDefault="0084112E" w:rsidP="00775D65">
            <w:pPr>
              <w:tabs>
                <w:tab w:val="left" w:pos="851"/>
                <w:tab w:val="left" w:pos="1276"/>
              </w:tabs>
              <w:ind w:firstLine="0"/>
              <w:jc w:val="center"/>
              <w:rPr>
                <w:bCs/>
              </w:rPr>
            </w:pPr>
            <w:r w:rsidRPr="00775D65">
              <w:rPr>
                <w:bCs/>
              </w:rPr>
              <w:t>26</w:t>
            </w:r>
          </w:p>
        </w:tc>
        <w:tc>
          <w:tcPr>
            <w:tcW w:w="1749" w:type="dxa"/>
          </w:tcPr>
          <w:p w14:paraId="24303C43" w14:textId="77777777" w:rsidR="0084112E" w:rsidRPr="00775D65" w:rsidRDefault="0084112E" w:rsidP="00775D65">
            <w:pPr>
              <w:tabs>
                <w:tab w:val="left" w:pos="851"/>
                <w:tab w:val="left" w:pos="1276"/>
              </w:tabs>
              <w:ind w:firstLine="0"/>
              <w:jc w:val="center"/>
              <w:rPr>
                <w:bCs/>
              </w:rPr>
            </w:pPr>
            <w:r w:rsidRPr="00775D65">
              <w:rPr>
                <w:bCs/>
              </w:rPr>
              <w:t>30,2</w:t>
            </w:r>
          </w:p>
        </w:tc>
      </w:tr>
      <w:tr w:rsidR="0084112E" w:rsidRPr="00775D65" w14:paraId="258AD80F" w14:textId="77777777" w:rsidTr="0084112E">
        <w:trPr>
          <w:jc w:val="center"/>
        </w:trPr>
        <w:tc>
          <w:tcPr>
            <w:tcW w:w="723" w:type="dxa"/>
          </w:tcPr>
          <w:p w14:paraId="206DBD25" w14:textId="77777777" w:rsidR="0084112E" w:rsidRPr="00775D65" w:rsidRDefault="0084112E" w:rsidP="00775D65">
            <w:pPr>
              <w:tabs>
                <w:tab w:val="left" w:pos="851"/>
                <w:tab w:val="left" w:pos="1276"/>
              </w:tabs>
              <w:rPr>
                <w:bCs/>
              </w:rPr>
            </w:pPr>
            <w:r w:rsidRPr="00775D65">
              <w:rPr>
                <w:bCs/>
              </w:rPr>
              <w:t>4</w:t>
            </w:r>
          </w:p>
        </w:tc>
        <w:tc>
          <w:tcPr>
            <w:tcW w:w="3187" w:type="dxa"/>
          </w:tcPr>
          <w:p w14:paraId="2CFE0A3C"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28DB78D0" w14:textId="77777777" w:rsidR="0084112E" w:rsidRPr="00775D65" w:rsidRDefault="0084112E" w:rsidP="00775D65">
            <w:pPr>
              <w:tabs>
                <w:tab w:val="left" w:pos="851"/>
                <w:tab w:val="left" w:pos="1276"/>
              </w:tabs>
              <w:ind w:firstLine="0"/>
              <w:jc w:val="center"/>
              <w:rPr>
                <w:bCs/>
              </w:rPr>
            </w:pPr>
            <w:r w:rsidRPr="00775D65">
              <w:rPr>
                <w:bCs/>
              </w:rPr>
              <w:t>1</w:t>
            </w:r>
          </w:p>
        </w:tc>
        <w:tc>
          <w:tcPr>
            <w:tcW w:w="1749" w:type="dxa"/>
          </w:tcPr>
          <w:p w14:paraId="06B69550" w14:textId="77777777" w:rsidR="0084112E" w:rsidRPr="00775D65" w:rsidRDefault="0084112E" w:rsidP="00775D65">
            <w:pPr>
              <w:tabs>
                <w:tab w:val="left" w:pos="851"/>
                <w:tab w:val="left" w:pos="1276"/>
              </w:tabs>
              <w:ind w:firstLine="0"/>
              <w:jc w:val="center"/>
              <w:rPr>
                <w:bCs/>
              </w:rPr>
            </w:pPr>
            <w:r w:rsidRPr="00775D65">
              <w:rPr>
                <w:bCs/>
              </w:rPr>
              <w:t>1,2</w:t>
            </w:r>
          </w:p>
        </w:tc>
      </w:tr>
      <w:tr w:rsidR="0084112E" w:rsidRPr="00775D65" w14:paraId="47E11777" w14:textId="77777777" w:rsidTr="0084112E">
        <w:trPr>
          <w:jc w:val="center"/>
        </w:trPr>
        <w:tc>
          <w:tcPr>
            <w:tcW w:w="3910" w:type="dxa"/>
            <w:gridSpan w:val="2"/>
          </w:tcPr>
          <w:p w14:paraId="5A8F818D"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4E69F0B6"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514464EF" w14:textId="77777777" w:rsidR="0084112E" w:rsidRPr="00775D65" w:rsidRDefault="0084112E" w:rsidP="00775D65">
            <w:pPr>
              <w:tabs>
                <w:tab w:val="left" w:pos="851"/>
                <w:tab w:val="left" w:pos="1276"/>
              </w:tabs>
              <w:ind w:firstLine="0"/>
              <w:jc w:val="center"/>
              <w:rPr>
                <w:bCs/>
              </w:rPr>
            </w:pPr>
            <w:r w:rsidRPr="00775D65">
              <w:rPr>
                <w:bCs/>
              </w:rPr>
              <w:t>100,0</w:t>
            </w:r>
          </w:p>
        </w:tc>
      </w:tr>
    </w:tbl>
    <w:p w14:paraId="214E06A0" w14:textId="77777777" w:rsidR="0084112E" w:rsidRPr="00775D65" w:rsidRDefault="0084112E" w:rsidP="00775D65">
      <w:pPr>
        <w:tabs>
          <w:tab w:val="left" w:pos="851"/>
          <w:tab w:val="left" w:pos="1276"/>
        </w:tabs>
        <w:rPr>
          <w:bCs/>
        </w:rPr>
      </w:pPr>
    </w:p>
    <w:p w14:paraId="4960EC29" w14:textId="6096F7A1" w:rsidR="0084112E" w:rsidRPr="00775D65" w:rsidRDefault="00101895" w:rsidP="00775D65">
      <w:pPr>
        <w:tabs>
          <w:tab w:val="left" w:pos="851"/>
          <w:tab w:val="left" w:pos="1276"/>
        </w:tabs>
        <w:ind w:left="851"/>
        <w:rPr>
          <w:bCs/>
        </w:rPr>
      </w:pPr>
      <w:r w:rsidRPr="00101895">
        <w:rPr>
          <w:bCs/>
        </w:rPr>
        <w:t>The table results validate that 54.7% of students prefer engaging in activities other than reading scientific articles in English, while 30.2% of students disagree with the notion that they do not like scientific articles in English. This is substantiated by those who enjoy reading and have no reservations about reading scientific articles in English outside of their majors and associated requirements. 14% "strongly agree" with their preference for activities other than reading scientific articles in English, while a mere 1.2% "strongly disagree" with this preference</w:t>
      </w:r>
      <w:r w:rsidR="0084112E" w:rsidRPr="00775D65">
        <w:rPr>
          <w:bCs/>
        </w:rPr>
        <w:t xml:space="preserve">. </w:t>
      </w:r>
    </w:p>
    <w:p w14:paraId="2650B80A" w14:textId="77777777" w:rsidR="0084112E" w:rsidRPr="00775D65" w:rsidRDefault="0084112E" w:rsidP="00775D65">
      <w:pPr>
        <w:pStyle w:val="ListParagraph"/>
        <w:numPr>
          <w:ilvl w:val="0"/>
          <w:numId w:val="16"/>
        </w:numPr>
        <w:tabs>
          <w:tab w:val="left" w:pos="851"/>
          <w:tab w:val="left" w:pos="1276"/>
        </w:tabs>
        <w:spacing w:after="0" w:line="240" w:lineRule="auto"/>
        <w:ind w:left="851" w:hanging="284"/>
        <w:jc w:val="both"/>
        <w:rPr>
          <w:rFonts w:ascii="Times New Roman" w:hAnsi="Times New Roman"/>
          <w:bCs/>
          <w:sz w:val="24"/>
          <w:szCs w:val="24"/>
        </w:rPr>
      </w:pPr>
      <w:r w:rsidRPr="00775D65">
        <w:rPr>
          <w:rFonts w:ascii="Times New Roman" w:hAnsi="Times New Roman"/>
          <w:bCs/>
          <w:sz w:val="24"/>
          <w:szCs w:val="24"/>
        </w:rPr>
        <w:t>Willingness</w:t>
      </w:r>
    </w:p>
    <w:p w14:paraId="01B114A1" w14:textId="77777777" w:rsidR="0084112E" w:rsidRPr="00775D65" w:rsidRDefault="0084112E" w:rsidP="00775D65">
      <w:pPr>
        <w:pStyle w:val="ListParagraph"/>
        <w:tabs>
          <w:tab w:val="left" w:pos="851"/>
          <w:tab w:val="left" w:pos="1276"/>
        </w:tabs>
        <w:spacing w:after="0" w:line="240" w:lineRule="auto"/>
        <w:ind w:left="284"/>
        <w:jc w:val="center"/>
        <w:rPr>
          <w:rFonts w:ascii="Times New Roman" w:hAnsi="Times New Roman"/>
          <w:bCs/>
          <w:sz w:val="24"/>
          <w:szCs w:val="24"/>
        </w:rPr>
      </w:pPr>
      <w:r w:rsidRPr="00775D65">
        <w:rPr>
          <w:rFonts w:ascii="Times New Roman" w:hAnsi="Times New Roman"/>
          <w:bCs/>
          <w:sz w:val="24"/>
          <w:szCs w:val="24"/>
        </w:rPr>
        <w:t>Table The Students’ Responses Item Number 2</w:t>
      </w:r>
    </w:p>
    <w:tbl>
      <w:tblPr>
        <w:tblStyle w:val="TableGrid"/>
        <w:tblW w:w="7938" w:type="dxa"/>
        <w:jc w:val="center"/>
        <w:tblLook w:val="04A0" w:firstRow="1" w:lastRow="0" w:firstColumn="1" w:lastColumn="0" w:noHBand="0" w:noVBand="1"/>
      </w:tblPr>
      <w:tblGrid>
        <w:gridCol w:w="1056"/>
        <w:gridCol w:w="3235"/>
        <w:gridCol w:w="1892"/>
        <w:gridCol w:w="1755"/>
      </w:tblGrid>
      <w:tr w:rsidR="0084112E" w:rsidRPr="00775D65" w14:paraId="4A4033E5" w14:textId="77777777" w:rsidTr="0084112E">
        <w:trPr>
          <w:jc w:val="center"/>
        </w:trPr>
        <w:tc>
          <w:tcPr>
            <w:tcW w:w="7938" w:type="dxa"/>
            <w:gridSpan w:val="4"/>
          </w:tcPr>
          <w:p w14:paraId="0171126C" w14:textId="77777777" w:rsidR="0084112E" w:rsidRPr="00775D65" w:rsidRDefault="0084112E" w:rsidP="00775D65">
            <w:pPr>
              <w:tabs>
                <w:tab w:val="left" w:pos="851"/>
                <w:tab w:val="left" w:pos="1276"/>
              </w:tabs>
              <w:jc w:val="center"/>
              <w:rPr>
                <w:bCs/>
              </w:rPr>
            </w:pPr>
            <w:r w:rsidRPr="00775D65">
              <w:rPr>
                <w:bCs/>
              </w:rPr>
              <w:t>ITEM 2.</w:t>
            </w:r>
          </w:p>
          <w:p w14:paraId="69DC79F9" w14:textId="77777777" w:rsidR="0084112E" w:rsidRPr="00775D65" w:rsidRDefault="0084112E" w:rsidP="00775D65">
            <w:pPr>
              <w:tabs>
                <w:tab w:val="left" w:pos="851"/>
                <w:tab w:val="left" w:pos="1276"/>
              </w:tabs>
              <w:jc w:val="center"/>
              <w:rPr>
                <w:bCs/>
              </w:rPr>
            </w:pPr>
            <w:r w:rsidRPr="00775D65">
              <w:rPr>
                <w:bCs/>
              </w:rPr>
              <w:t xml:space="preserve"> </w:t>
            </w:r>
            <w:r w:rsidRPr="00775D65">
              <w:t xml:space="preserve">Saya </w:t>
            </w:r>
            <w:proofErr w:type="spellStart"/>
            <w:r w:rsidRPr="00775D65">
              <w:t>merasa</w:t>
            </w:r>
            <w:proofErr w:type="spellEnd"/>
            <w:r w:rsidRPr="00775D65">
              <w:t xml:space="preserve"> </w:t>
            </w:r>
            <w:proofErr w:type="spellStart"/>
            <w:r w:rsidRPr="00775D65">
              <w:t>membaca</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w:t>
            </w:r>
            <w:proofErr w:type="spellStart"/>
            <w:r w:rsidRPr="00775D65">
              <w:t>tidak</w:t>
            </w:r>
            <w:proofErr w:type="spellEnd"/>
            <w:r w:rsidRPr="00775D65">
              <w:t xml:space="preserve"> </w:t>
            </w:r>
            <w:proofErr w:type="spellStart"/>
            <w:r w:rsidRPr="00775D65">
              <w:t>meningkatkan</w:t>
            </w:r>
            <w:proofErr w:type="spellEnd"/>
            <w:r w:rsidRPr="00775D65">
              <w:t xml:space="preserve"> </w:t>
            </w:r>
            <w:proofErr w:type="spellStart"/>
            <w:r w:rsidRPr="00775D65">
              <w:t>kemampuan</w:t>
            </w:r>
            <w:proofErr w:type="spellEnd"/>
            <w:r w:rsidRPr="00775D65">
              <w:t xml:space="preserve"> </w:t>
            </w:r>
            <w:proofErr w:type="spellStart"/>
            <w:r w:rsidRPr="00775D65">
              <w:lastRenderedPageBreak/>
              <w:t>akademik</w:t>
            </w:r>
            <w:proofErr w:type="spellEnd"/>
            <w:r w:rsidRPr="00775D65">
              <w:t xml:space="preserve"> </w:t>
            </w:r>
            <w:proofErr w:type="spellStart"/>
            <w:r w:rsidRPr="00775D65">
              <w:t>saya</w:t>
            </w:r>
            <w:proofErr w:type="spellEnd"/>
          </w:p>
        </w:tc>
      </w:tr>
      <w:tr w:rsidR="0084112E" w:rsidRPr="00775D65" w14:paraId="2D51599E" w14:textId="77777777" w:rsidTr="0084112E">
        <w:trPr>
          <w:jc w:val="center"/>
        </w:trPr>
        <w:tc>
          <w:tcPr>
            <w:tcW w:w="723" w:type="dxa"/>
          </w:tcPr>
          <w:p w14:paraId="1C13BB40" w14:textId="1CE5C3C5" w:rsidR="0084112E" w:rsidRPr="00775D65" w:rsidRDefault="0084112E" w:rsidP="00775D65">
            <w:pPr>
              <w:tabs>
                <w:tab w:val="left" w:pos="851"/>
                <w:tab w:val="left" w:pos="1276"/>
              </w:tabs>
              <w:rPr>
                <w:bCs/>
              </w:rPr>
            </w:pPr>
          </w:p>
        </w:tc>
        <w:tc>
          <w:tcPr>
            <w:tcW w:w="3388" w:type="dxa"/>
          </w:tcPr>
          <w:p w14:paraId="3C033EAC"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63881DB4" w14:textId="77777777" w:rsidR="0084112E" w:rsidRPr="00775D65" w:rsidRDefault="0084112E" w:rsidP="00775D65">
            <w:pPr>
              <w:tabs>
                <w:tab w:val="left" w:pos="851"/>
                <w:tab w:val="left" w:pos="1276"/>
              </w:tabs>
              <w:ind w:firstLine="0"/>
              <w:jc w:val="center"/>
              <w:rPr>
                <w:bCs/>
              </w:rPr>
            </w:pPr>
            <w:r w:rsidRPr="00775D65">
              <w:rPr>
                <w:bCs/>
              </w:rPr>
              <w:t>Frequency</w:t>
            </w:r>
          </w:p>
        </w:tc>
        <w:tc>
          <w:tcPr>
            <w:tcW w:w="1831" w:type="dxa"/>
          </w:tcPr>
          <w:p w14:paraId="77E87EB2"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51A8CFBE" w14:textId="77777777" w:rsidTr="0084112E">
        <w:trPr>
          <w:jc w:val="center"/>
        </w:trPr>
        <w:tc>
          <w:tcPr>
            <w:tcW w:w="723" w:type="dxa"/>
          </w:tcPr>
          <w:p w14:paraId="24E7CC0E" w14:textId="77777777" w:rsidR="0084112E" w:rsidRPr="00775D65" w:rsidRDefault="0084112E" w:rsidP="00775D65">
            <w:pPr>
              <w:tabs>
                <w:tab w:val="left" w:pos="851"/>
                <w:tab w:val="left" w:pos="1276"/>
              </w:tabs>
              <w:rPr>
                <w:bCs/>
              </w:rPr>
            </w:pPr>
            <w:r w:rsidRPr="00775D65">
              <w:rPr>
                <w:bCs/>
              </w:rPr>
              <w:t>1</w:t>
            </w:r>
          </w:p>
        </w:tc>
        <w:tc>
          <w:tcPr>
            <w:tcW w:w="3388" w:type="dxa"/>
          </w:tcPr>
          <w:p w14:paraId="6B8BFDC4"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74932962" w14:textId="77777777" w:rsidR="0084112E" w:rsidRPr="00775D65" w:rsidRDefault="0084112E" w:rsidP="00775D65">
            <w:pPr>
              <w:tabs>
                <w:tab w:val="left" w:pos="851"/>
                <w:tab w:val="left" w:pos="1276"/>
              </w:tabs>
              <w:ind w:firstLine="0"/>
              <w:jc w:val="center"/>
              <w:rPr>
                <w:bCs/>
              </w:rPr>
            </w:pPr>
            <w:r w:rsidRPr="00775D65">
              <w:rPr>
                <w:bCs/>
              </w:rPr>
              <w:t>8</w:t>
            </w:r>
          </w:p>
        </w:tc>
        <w:tc>
          <w:tcPr>
            <w:tcW w:w="1831" w:type="dxa"/>
          </w:tcPr>
          <w:p w14:paraId="4CA78512" w14:textId="77777777" w:rsidR="0084112E" w:rsidRPr="00775D65" w:rsidRDefault="0084112E" w:rsidP="00775D65">
            <w:pPr>
              <w:tabs>
                <w:tab w:val="left" w:pos="851"/>
                <w:tab w:val="left" w:pos="1276"/>
              </w:tabs>
              <w:ind w:firstLine="0"/>
              <w:jc w:val="center"/>
              <w:rPr>
                <w:bCs/>
              </w:rPr>
            </w:pPr>
            <w:r w:rsidRPr="00775D65">
              <w:rPr>
                <w:bCs/>
              </w:rPr>
              <w:t>9,3</w:t>
            </w:r>
          </w:p>
        </w:tc>
      </w:tr>
      <w:tr w:rsidR="0084112E" w:rsidRPr="00775D65" w14:paraId="197E92D6" w14:textId="77777777" w:rsidTr="0084112E">
        <w:trPr>
          <w:jc w:val="center"/>
        </w:trPr>
        <w:tc>
          <w:tcPr>
            <w:tcW w:w="723" w:type="dxa"/>
          </w:tcPr>
          <w:p w14:paraId="54367B72" w14:textId="77777777" w:rsidR="0084112E" w:rsidRPr="00775D65" w:rsidRDefault="0084112E" w:rsidP="00775D65">
            <w:pPr>
              <w:tabs>
                <w:tab w:val="left" w:pos="851"/>
                <w:tab w:val="left" w:pos="1276"/>
              </w:tabs>
              <w:rPr>
                <w:bCs/>
              </w:rPr>
            </w:pPr>
            <w:r w:rsidRPr="00775D65">
              <w:rPr>
                <w:bCs/>
              </w:rPr>
              <w:t>2</w:t>
            </w:r>
          </w:p>
        </w:tc>
        <w:tc>
          <w:tcPr>
            <w:tcW w:w="3388" w:type="dxa"/>
          </w:tcPr>
          <w:p w14:paraId="492AB2EF"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061F5198" w14:textId="77777777" w:rsidR="0084112E" w:rsidRPr="00775D65" w:rsidRDefault="0084112E" w:rsidP="00775D65">
            <w:pPr>
              <w:tabs>
                <w:tab w:val="left" w:pos="851"/>
                <w:tab w:val="left" w:pos="1276"/>
              </w:tabs>
              <w:ind w:firstLine="0"/>
              <w:jc w:val="center"/>
              <w:rPr>
                <w:bCs/>
              </w:rPr>
            </w:pPr>
            <w:r w:rsidRPr="00775D65">
              <w:rPr>
                <w:bCs/>
              </w:rPr>
              <w:t>18</w:t>
            </w:r>
          </w:p>
        </w:tc>
        <w:tc>
          <w:tcPr>
            <w:tcW w:w="1831" w:type="dxa"/>
          </w:tcPr>
          <w:p w14:paraId="7A89F4BB" w14:textId="77777777" w:rsidR="0084112E" w:rsidRPr="00775D65" w:rsidRDefault="0084112E" w:rsidP="00775D65">
            <w:pPr>
              <w:tabs>
                <w:tab w:val="left" w:pos="851"/>
                <w:tab w:val="left" w:pos="1276"/>
              </w:tabs>
              <w:ind w:firstLine="0"/>
              <w:jc w:val="center"/>
              <w:rPr>
                <w:bCs/>
              </w:rPr>
            </w:pPr>
            <w:r w:rsidRPr="00775D65">
              <w:rPr>
                <w:bCs/>
              </w:rPr>
              <w:t>20,9</w:t>
            </w:r>
          </w:p>
        </w:tc>
      </w:tr>
      <w:tr w:rsidR="0084112E" w:rsidRPr="00775D65" w14:paraId="0F1FE382" w14:textId="77777777" w:rsidTr="0084112E">
        <w:trPr>
          <w:jc w:val="center"/>
        </w:trPr>
        <w:tc>
          <w:tcPr>
            <w:tcW w:w="723" w:type="dxa"/>
          </w:tcPr>
          <w:p w14:paraId="27D3DA9C" w14:textId="77777777" w:rsidR="0084112E" w:rsidRPr="00775D65" w:rsidRDefault="0084112E" w:rsidP="00775D65">
            <w:pPr>
              <w:tabs>
                <w:tab w:val="left" w:pos="851"/>
                <w:tab w:val="left" w:pos="1276"/>
              </w:tabs>
              <w:rPr>
                <w:bCs/>
              </w:rPr>
            </w:pPr>
            <w:r w:rsidRPr="00775D65">
              <w:rPr>
                <w:bCs/>
              </w:rPr>
              <w:t>3</w:t>
            </w:r>
          </w:p>
        </w:tc>
        <w:tc>
          <w:tcPr>
            <w:tcW w:w="3388" w:type="dxa"/>
          </w:tcPr>
          <w:p w14:paraId="0576555D" w14:textId="77777777" w:rsidR="0084112E" w:rsidRPr="00775D65" w:rsidRDefault="0084112E" w:rsidP="00775D65">
            <w:pPr>
              <w:tabs>
                <w:tab w:val="left" w:pos="851"/>
                <w:tab w:val="left" w:pos="1276"/>
              </w:tabs>
              <w:rPr>
                <w:bCs/>
              </w:rPr>
            </w:pPr>
            <w:r w:rsidRPr="00775D65">
              <w:rPr>
                <w:bCs/>
              </w:rPr>
              <w:t>Disagree</w:t>
            </w:r>
          </w:p>
        </w:tc>
        <w:tc>
          <w:tcPr>
            <w:tcW w:w="1996" w:type="dxa"/>
          </w:tcPr>
          <w:p w14:paraId="27B5773A" w14:textId="77777777" w:rsidR="0084112E" w:rsidRPr="00775D65" w:rsidRDefault="0084112E" w:rsidP="00775D65">
            <w:pPr>
              <w:tabs>
                <w:tab w:val="left" w:pos="851"/>
                <w:tab w:val="left" w:pos="1276"/>
              </w:tabs>
              <w:ind w:firstLine="0"/>
              <w:jc w:val="center"/>
              <w:rPr>
                <w:bCs/>
              </w:rPr>
            </w:pPr>
            <w:r w:rsidRPr="00775D65">
              <w:rPr>
                <w:bCs/>
              </w:rPr>
              <w:t>50</w:t>
            </w:r>
          </w:p>
        </w:tc>
        <w:tc>
          <w:tcPr>
            <w:tcW w:w="1831" w:type="dxa"/>
          </w:tcPr>
          <w:p w14:paraId="77ABA683" w14:textId="77777777" w:rsidR="0084112E" w:rsidRPr="00775D65" w:rsidRDefault="0084112E" w:rsidP="00775D65">
            <w:pPr>
              <w:tabs>
                <w:tab w:val="left" w:pos="851"/>
                <w:tab w:val="left" w:pos="1276"/>
              </w:tabs>
              <w:ind w:firstLine="0"/>
              <w:jc w:val="center"/>
              <w:rPr>
                <w:bCs/>
              </w:rPr>
            </w:pPr>
            <w:r w:rsidRPr="00775D65">
              <w:rPr>
                <w:bCs/>
              </w:rPr>
              <w:t>58,1</w:t>
            </w:r>
          </w:p>
        </w:tc>
      </w:tr>
      <w:tr w:rsidR="0084112E" w:rsidRPr="00775D65" w14:paraId="7E1E02A6" w14:textId="77777777" w:rsidTr="0084112E">
        <w:trPr>
          <w:jc w:val="center"/>
        </w:trPr>
        <w:tc>
          <w:tcPr>
            <w:tcW w:w="723" w:type="dxa"/>
          </w:tcPr>
          <w:p w14:paraId="5567A5B4" w14:textId="77777777" w:rsidR="0084112E" w:rsidRPr="00775D65" w:rsidRDefault="0084112E" w:rsidP="00775D65">
            <w:pPr>
              <w:tabs>
                <w:tab w:val="left" w:pos="851"/>
                <w:tab w:val="left" w:pos="1276"/>
              </w:tabs>
              <w:rPr>
                <w:bCs/>
              </w:rPr>
            </w:pPr>
            <w:r w:rsidRPr="00775D65">
              <w:rPr>
                <w:bCs/>
              </w:rPr>
              <w:t>4</w:t>
            </w:r>
          </w:p>
        </w:tc>
        <w:tc>
          <w:tcPr>
            <w:tcW w:w="3388" w:type="dxa"/>
          </w:tcPr>
          <w:p w14:paraId="044CBC11"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0ED78B35" w14:textId="77777777" w:rsidR="0084112E" w:rsidRPr="00775D65" w:rsidRDefault="0084112E" w:rsidP="00775D65">
            <w:pPr>
              <w:tabs>
                <w:tab w:val="left" w:pos="851"/>
                <w:tab w:val="left" w:pos="1276"/>
              </w:tabs>
              <w:ind w:firstLine="0"/>
              <w:jc w:val="center"/>
              <w:rPr>
                <w:bCs/>
              </w:rPr>
            </w:pPr>
            <w:r w:rsidRPr="00775D65">
              <w:rPr>
                <w:bCs/>
              </w:rPr>
              <w:t>9</w:t>
            </w:r>
          </w:p>
        </w:tc>
        <w:tc>
          <w:tcPr>
            <w:tcW w:w="1831" w:type="dxa"/>
          </w:tcPr>
          <w:p w14:paraId="7E04181D" w14:textId="77777777" w:rsidR="0084112E" w:rsidRPr="00775D65" w:rsidRDefault="0084112E" w:rsidP="00775D65">
            <w:pPr>
              <w:tabs>
                <w:tab w:val="left" w:pos="851"/>
                <w:tab w:val="left" w:pos="1276"/>
              </w:tabs>
              <w:ind w:firstLine="0"/>
              <w:jc w:val="center"/>
              <w:rPr>
                <w:bCs/>
              </w:rPr>
            </w:pPr>
            <w:r w:rsidRPr="00775D65">
              <w:rPr>
                <w:bCs/>
              </w:rPr>
              <w:t>10,5</w:t>
            </w:r>
          </w:p>
        </w:tc>
      </w:tr>
      <w:tr w:rsidR="0084112E" w:rsidRPr="00775D65" w14:paraId="713094B8" w14:textId="77777777" w:rsidTr="0084112E">
        <w:trPr>
          <w:jc w:val="center"/>
        </w:trPr>
        <w:tc>
          <w:tcPr>
            <w:tcW w:w="4111" w:type="dxa"/>
            <w:gridSpan w:val="2"/>
          </w:tcPr>
          <w:p w14:paraId="60588CB8"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401B56C5" w14:textId="77777777" w:rsidR="0084112E" w:rsidRPr="00775D65" w:rsidRDefault="0084112E" w:rsidP="00775D65">
            <w:pPr>
              <w:tabs>
                <w:tab w:val="left" w:pos="851"/>
                <w:tab w:val="left" w:pos="1276"/>
              </w:tabs>
              <w:ind w:firstLine="0"/>
              <w:jc w:val="center"/>
              <w:rPr>
                <w:bCs/>
              </w:rPr>
            </w:pPr>
            <w:r w:rsidRPr="00775D65">
              <w:rPr>
                <w:bCs/>
              </w:rPr>
              <w:t>86</w:t>
            </w:r>
          </w:p>
        </w:tc>
        <w:tc>
          <w:tcPr>
            <w:tcW w:w="1831" w:type="dxa"/>
          </w:tcPr>
          <w:p w14:paraId="73DC9AEE" w14:textId="77777777" w:rsidR="0084112E" w:rsidRPr="00775D65" w:rsidRDefault="0084112E" w:rsidP="00775D65">
            <w:pPr>
              <w:tabs>
                <w:tab w:val="left" w:pos="851"/>
                <w:tab w:val="left" w:pos="1276"/>
              </w:tabs>
              <w:ind w:firstLine="0"/>
              <w:jc w:val="center"/>
              <w:rPr>
                <w:bCs/>
              </w:rPr>
            </w:pPr>
            <w:r w:rsidRPr="00775D65">
              <w:rPr>
                <w:bCs/>
              </w:rPr>
              <w:t>100,0</w:t>
            </w:r>
          </w:p>
        </w:tc>
      </w:tr>
    </w:tbl>
    <w:p w14:paraId="6FC64536" w14:textId="77777777" w:rsidR="0084112E" w:rsidRPr="00775D65" w:rsidRDefault="0084112E" w:rsidP="00775D65">
      <w:pPr>
        <w:tabs>
          <w:tab w:val="left" w:pos="851"/>
          <w:tab w:val="left" w:pos="1276"/>
        </w:tabs>
        <w:rPr>
          <w:bCs/>
        </w:rPr>
      </w:pPr>
    </w:p>
    <w:p w14:paraId="245A17E3" w14:textId="0D76DDF8" w:rsidR="0084112E" w:rsidRPr="00775D65" w:rsidRDefault="00101895" w:rsidP="00775D65">
      <w:pPr>
        <w:tabs>
          <w:tab w:val="left" w:pos="851"/>
          <w:tab w:val="left" w:pos="1276"/>
        </w:tabs>
        <w:ind w:left="851"/>
        <w:rPr>
          <w:bCs/>
        </w:rPr>
      </w:pPr>
      <w:r w:rsidRPr="00101895">
        <w:rPr>
          <w:bCs/>
        </w:rPr>
        <w:t>Looking at the table results above, we observe that 8 students (9.3%) "strongly agree," 18 students (20.9%) "agree," 50 students (58.1%) "disagree," and 9 students (10.5%) "strongly disagree." Notably, a larger number of students, a total of 50, opted for the "disagree" response. Consequently, it can be inferred that some fifth-semester students in the English education study programs believe that scientific articles can enhance their academic competencies</w:t>
      </w:r>
      <w:r w:rsidR="0084112E" w:rsidRPr="00775D65">
        <w:rPr>
          <w:bCs/>
        </w:rPr>
        <w:t>.</w:t>
      </w:r>
    </w:p>
    <w:p w14:paraId="2F532F44" w14:textId="77777777" w:rsidR="0084112E" w:rsidRPr="00775D65" w:rsidRDefault="0084112E" w:rsidP="00775D65">
      <w:pPr>
        <w:tabs>
          <w:tab w:val="left" w:pos="851"/>
          <w:tab w:val="left" w:pos="1276"/>
        </w:tabs>
        <w:jc w:val="center"/>
        <w:rPr>
          <w:bCs/>
        </w:rPr>
      </w:pPr>
      <w:r w:rsidRPr="00775D65">
        <w:rPr>
          <w:bCs/>
        </w:rPr>
        <w:t>Table 4.7 The Students’ Responses Item Number 6</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70EA4EF3" w14:textId="77777777" w:rsidTr="00F141BF">
        <w:trPr>
          <w:jc w:val="center"/>
        </w:trPr>
        <w:tc>
          <w:tcPr>
            <w:tcW w:w="7655" w:type="dxa"/>
            <w:gridSpan w:val="4"/>
          </w:tcPr>
          <w:p w14:paraId="25490857" w14:textId="77777777" w:rsidR="0084112E" w:rsidRPr="00775D65" w:rsidRDefault="0084112E" w:rsidP="00775D65">
            <w:pPr>
              <w:tabs>
                <w:tab w:val="left" w:pos="851"/>
                <w:tab w:val="left" w:pos="1276"/>
              </w:tabs>
              <w:jc w:val="center"/>
              <w:rPr>
                <w:bCs/>
              </w:rPr>
            </w:pPr>
            <w:r w:rsidRPr="00775D65">
              <w:rPr>
                <w:bCs/>
              </w:rPr>
              <w:t>ITEM 6.</w:t>
            </w:r>
          </w:p>
          <w:p w14:paraId="7DD1B3C4" w14:textId="77777777" w:rsidR="0084112E" w:rsidRPr="00775D65" w:rsidRDefault="0084112E" w:rsidP="00775D65">
            <w:pPr>
              <w:tabs>
                <w:tab w:val="left" w:pos="851"/>
                <w:tab w:val="left" w:pos="1276"/>
              </w:tabs>
              <w:jc w:val="center"/>
              <w:rPr>
                <w:bCs/>
              </w:rPr>
            </w:pPr>
            <w:r w:rsidRPr="00775D65">
              <w:t xml:space="preserve">Reading </w:t>
            </w:r>
            <w:proofErr w:type="spellStart"/>
            <w:r w:rsidRPr="00775D65">
              <w:t>adalah</w:t>
            </w:r>
            <w:proofErr w:type="spellEnd"/>
            <w:r w:rsidRPr="00775D65">
              <w:t xml:space="preserve"> </w:t>
            </w:r>
            <w:proofErr w:type="spellStart"/>
            <w:r w:rsidRPr="00775D65">
              <w:t>matakuliah</w:t>
            </w:r>
            <w:proofErr w:type="spellEnd"/>
            <w:r w:rsidRPr="00775D65">
              <w:t xml:space="preserve"> sangat </w:t>
            </w:r>
            <w:proofErr w:type="spellStart"/>
            <w:r w:rsidRPr="00775D65">
              <w:t>membosankan</w:t>
            </w:r>
            <w:proofErr w:type="spellEnd"/>
          </w:p>
        </w:tc>
      </w:tr>
      <w:tr w:rsidR="0084112E" w:rsidRPr="00775D65" w14:paraId="17C75483" w14:textId="77777777" w:rsidTr="00F141BF">
        <w:trPr>
          <w:jc w:val="center"/>
        </w:trPr>
        <w:tc>
          <w:tcPr>
            <w:tcW w:w="723" w:type="dxa"/>
          </w:tcPr>
          <w:p w14:paraId="67E3BE14" w14:textId="105CF7F3" w:rsidR="0084112E" w:rsidRPr="00775D65" w:rsidRDefault="0084112E" w:rsidP="00775D65">
            <w:pPr>
              <w:tabs>
                <w:tab w:val="left" w:pos="851"/>
                <w:tab w:val="left" w:pos="1276"/>
              </w:tabs>
              <w:rPr>
                <w:bCs/>
              </w:rPr>
            </w:pPr>
          </w:p>
        </w:tc>
        <w:tc>
          <w:tcPr>
            <w:tcW w:w="3187" w:type="dxa"/>
          </w:tcPr>
          <w:p w14:paraId="27000492"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46BC1FD1"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3A1D7968"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4408AF52" w14:textId="77777777" w:rsidTr="00F141BF">
        <w:trPr>
          <w:jc w:val="center"/>
        </w:trPr>
        <w:tc>
          <w:tcPr>
            <w:tcW w:w="723" w:type="dxa"/>
          </w:tcPr>
          <w:p w14:paraId="5501F53D" w14:textId="77777777" w:rsidR="0084112E" w:rsidRPr="00775D65" w:rsidRDefault="0084112E" w:rsidP="00775D65">
            <w:pPr>
              <w:tabs>
                <w:tab w:val="left" w:pos="851"/>
                <w:tab w:val="left" w:pos="1276"/>
              </w:tabs>
              <w:rPr>
                <w:bCs/>
              </w:rPr>
            </w:pPr>
            <w:r w:rsidRPr="00775D65">
              <w:rPr>
                <w:bCs/>
              </w:rPr>
              <w:t>1</w:t>
            </w:r>
          </w:p>
        </w:tc>
        <w:tc>
          <w:tcPr>
            <w:tcW w:w="3187" w:type="dxa"/>
          </w:tcPr>
          <w:p w14:paraId="472A0239"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31A40F1D" w14:textId="77777777" w:rsidR="0084112E" w:rsidRPr="00775D65" w:rsidRDefault="0084112E" w:rsidP="00775D65">
            <w:pPr>
              <w:tabs>
                <w:tab w:val="left" w:pos="851"/>
                <w:tab w:val="left" w:pos="1276"/>
              </w:tabs>
              <w:ind w:firstLine="0"/>
              <w:jc w:val="center"/>
              <w:rPr>
                <w:bCs/>
              </w:rPr>
            </w:pPr>
            <w:r w:rsidRPr="00775D65">
              <w:rPr>
                <w:bCs/>
              </w:rPr>
              <w:t>6</w:t>
            </w:r>
          </w:p>
        </w:tc>
        <w:tc>
          <w:tcPr>
            <w:tcW w:w="1749" w:type="dxa"/>
          </w:tcPr>
          <w:p w14:paraId="7DE48D2B" w14:textId="77777777" w:rsidR="0084112E" w:rsidRPr="00775D65" w:rsidRDefault="0084112E" w:rsidP="00775D65">
            <w:pPr>
              <w:tabs>
                <w:tab w:val="left" w:pos="851"/>
                <w:tab w:val="left" w:pos="1276"/>
              </w:tabs>
              <w:ind w:firstLine="0"/>
              <w:jc w:val="center"/>
              <w:rPr>
                <w:bCs/>
              </w:rPr>
            </w:pPr>
            <w:r w:rsidRPr="00775D65">
              <w:rPr>
                <w:bCs/>
              </w:rPr>
              <w:t>7,0</w:t>
            </w:r>
          </w:p>
        </w:tc>
      </w:tr>
      <w:tr w:rsidR="0084112E" w:rsidRPr="00775D65" w14:paraId="63D79419" w14:textId="77777777" w:rsidTr="00F141BF">
        <w:trPr>
          <w:jc w:val="center"/>
        </w:trPr>
        <w:tc>
          <w:tcPr>
            <w:tcW w:w="723" w:type="dxa"/>
          </w:tcPr>
          <w:p w14:paraId="1C3AAAA4" w14:textId="77777777" w:rsidR="0084112E" w:rsidRPr="00775D65" w:rsidRDefault="0084112E" w:rsidP="00775D65">
            <w:pPr>
              <w:tabs>
                <w:tab w:val="left" w:pos="851"/>
                <w:tab w:val="left" w:pos="1276"/>
              </w:tabs>
              <w:rPr>
                <w:bCs/>
              </w:rPr>
            </w:pPr>
            <w:r w:rsidRPr="00775D65">
              <w:rPr>
                <w:bCs/>
              </w:rPr>
              <w:t>2</w:t>
            </w:r>
          </w:p>
        </w:tc>
        <w:tc>
          <w:tcPr>
            <w:tcW w:w="3187" w:type="dxa"/>
          </w:tcPr>
          <w:p w14:paraId="11B124DB"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53DF9FC7" w14:textId="77777777" w:rsidR="0084112E" w:rsidRPr="00775D65" w:rsidRDefault="0084112E" w:rsidP="00775D65">
            <w:pPr>
              <w:tabs>
                <w:tab w:val="left" w:pos="851"/>
                <w:tab w:val="left" w:pos="1276"/>
              </w:tabs>
              <w:ind w:firstLine="0"/>
              <w:jc w:val="center"/>
              <w:rPr>
                <w:bCs/>
              </w:rPr>
            </w:pPr>
            <w:r w:rsidRPr="00775D65">
              <w:rPr>
                <w:bCs/>
              </w:rPr>
              <w:t>33</w:t>
            </w:r>
          </w:p>
        </w:tc>
        <w:tc>
          <w:tcPr>
            <w:tcW w:w="1749" w:type="dxa"/>
          </w:tcPr>
          <w:p w14:paraId="4501744D" w14:textId="77777777" w:rsidR="0084112E" w:rsidRPr="00775D65" w:rsidRDefault="0084112E" w:rsidP="00775D65">
            <w:pPr>
              <w:tabs>
                <w:tab w:val="left" w:pos="851"/>
                <w:tab w:val="left" w:pos="1276"/>
              </w:tabs>
              <w:ind w:firstLine="0"/>
              <w:jc w:val="center"/>
              <w:rPr>
                <w:bCs/>
              </w:rPr>
            </w:pPr>
            <w:r w:rsidRPr="00775D65">
              <w:rPr>
                <w:bCs/>
              </w:rPr>
              <w:t>38,4</w:t>
            </w:r>
          </w:p>
        </w:tc>
      </w:tr>
      <w:tr w:rsidR="0084112E" w:rsidRPr="00775D65" w14:paraId="14844D4D" w14:textId="77777777" w:rsidTr="00F141BF">
        <w:trPr>
          <w:jc w:val="center"/>
        </w:trPr>
        <w:tc>
          <w:tcPr>
            <w:tcW w:w="723" w:type="dxa"/>
          </w:tcPr>
          <w:p w14:paraId="60597306" w14:textId="77777777" w:rsidR="0084112E" w:rsidRPr="00775D65" w:rsidRDefault="0084112E" w:rsidP="00775D65">
            <w:pPr>
              <w:tabs>
                <w:tab w:val="left" w:pos="851"/>
                <w:tab w:val="left" w:pos="1276"/>
              </w:tabs>
              <w:rPr>
                <w:bCs/>
              </w:rPr>
            </w:pPr>
            <w:r w:rsidRPr="00775D65">
              <w:rPr>
                <w:bCs/>
              </w:rPr>
              <w:t>3</w:t>
            </w:r>
          </w:p>
        </w:tc>
        <w:tc>
          <w:tcPr>
            <w:tcW w:w="3187" w:type="dxa"/>
          </w:tcPr>
          <w:p w14:paraId="629E9541" w14:textId="77777777" w:rsidR="0084112E" w:rsidRPr="00775D65" w:rsidRDefault="0084112E" w:rsidP="00775D65">
            <w:pPr>
              <w:tabs>
                <w:tab w:val="left" w:pos="851"/>
                <w:tab w:val="left" w:pos="1276"/>
              </w:tabs>
              <w:rPr>
                <w:bCs/>
              </w:rPr>
            </w:pPr>
            <w:r w:rsidRPr="00775D65">
              <w:rPr>
                <w:bCs/>
              </w:rPr>
              <w:t>Disagree</w:t>
            </w:r>
          </w:p>
        </w:tc>
        <w:tc>
          <w:tcPr>
            <w:tcW w:w="1996" w:type="dxa"/>
          </w:tcPr>
          <w:p w14:paraId="78D0C3EA" w14:textId="77777777" w:rsidR="0084112E" w:rsidRPr="00775D65" w:rsidRDefault="0084112E" w:rsidP="00775D65">
            <w:pPr>
              <w:tabs>
                <w:tab w:val="left" w:pos="851"/>
                <w:tab w:val="left" w:pos="1276"/>
              </w:tabs>
              <w:ind w:firstLine="0"/>
              <w:jc w:val="center"/>
              <w:rPr>
                <w:bCs/>
              </w:rPr>
            </w:pPr>
            <w:r w:rsidRPr="00775D65">
              <w:rPr>
                <w:bCs/>
              </w:rPr>
              <w:t>40</w:t>
            </w:r>
          </w:p>
        </w:tc>
        <w:tc>
          <w:tcPr>
            <w:tcW w:w="1749" w:type="dxa"/>
          </w:tcPr>
          <w:p w14:paraId="7BF8D806" w14:textId="77777777" w:rsidR="0084112E" w:rsidRPr="00775D65" w:rsidRDefault="0084112E" w:rsidP="00775D65">
            <w:pPr>
              <w:tabs>
                <w:tab w:val="left" w:pos="851"/>
                <w:tab w:val="left" w:pos="1276"/>
              </w:tabs>
              <w:ind w:firstLine="0"/>
              <w:jc w:val="center"/>
              <w:rPr>
                <w:bCs/>
              </w:rPr>
            </w:pPr>
            <w:r w:rsidRPr="00775D65">
              <w:rPr>
                <w:bCs/>
              </w:rPr>
              <w:t>46,5</w:t>
            </w:r>
          </w:p>
        </w:tc>
      </w:tr>
      <w:tr w:rsidR="0084112E" w:rsidRPr="00775D65" w14:paraId="25608E6F" w14:textId="77777777" w:rsidTr="00F141BF">
        <w:trPr>
          <w:jc w:val="center"/>
        </w:trPr>
        <w:tc>
          <w:tcPr>
            <w:tcW w:w="723" w:type="dxa"/>
          </w:tcPr>
          <w:p w14:paraId="329644D6" w14:textId="77777777" w:rsidR="0084112E" w:rsidRPr="00775D65" w:rsidRDefault="0084112E" w:rsidP="00775D65">
            <w:pPr>
              <w:tabs>
                <w:tab w:val="left" w:pos="851"/>
                <w:tab w:val="left" w:pos="1276"/>
              </w:tabs>
              <w:rPr>
                <w:bCs/>
              </w:rPr>
            </w:pPr>
            <w:r w:rsidRPr="00775D65">
              <w:rPr>
                <w:bCs/>
              </w:rPr>
              <w:t>4</w:t>
            </w:r>
          </w:p>
        </w:tc>
        <w:tc>
          <w:tcPr>
            <w:tcW w:w="3187" w:type="dxa"/>
          </w:tcPr>
          <w:p w14:paraId="49DB929E"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07949F2E" w14:textId="77777777" w:rsidR="0084112E" w:rsidRPr="00775D65" w:rsidRDefault="0084112E" w:rsidP="00775D65">
            <w:pPr>
              <w:tabs>
                <w:tab w:val="left" w:pos="851"/>
                <w:tab w:val="left" w:pos="1276"/>
              </w:tabs>
              <w:ind w:firstLine="0"/>
              <w:jc w:val="center"/>
              <w:rPr>
                <w:bCs/>
              </w:rPr>
            </w:pPr>
            <w:r w:rsidRPr="00775D65">
              <w:rPr>
                <w:bCs/>
              </w:rPr>
              <w:t>7</w:t>
            </w:r>
          </w:p>
        </w:tc>
        <w:tc>
          <w:tcPr>
            <w:tcW w:w="1749" w:type="dxa"/>
          </w:tcPr>
          <w:p w14:paraId="6BAB4AC6" w14:textId="77777777" w:rsidR="0084112E" w:rsidRPr="00775D65" w:rsidRDefault="0084112E" w:rsidP="00775D65">
            <w:pPr>
              <w:tabs>
                <w:tab w:val="left" w:pos="851"/>
                <w:tab w:val="left" w:pos="1276"/>
              </w:tabs>
              <w:ind w:firstLine="0"/>
              <w:jc w:val="center"/>
              <w:rPr>
                <w:bCs/>
              </w:rPr>
            </w:pPr>
            <w:r w:rsidRPr="00775D65">
              <w:rPr>
                <w:bCs/>
              </w:rPr>
              <w:t>8,1</w:t>
            </w:r>
          </w:p>
        </w:tc>
      </w:tr>
      <w:tr w:rsidR="0084112E" w:rsidRPr="00775D65" w14:paraId="2067B423" w14:textId="77777777" w:rsidTr="00F141BF">
        <w:trPr>
          <w:jc w:val="center"/>
        </w:trPr>
        <w:tc>
          <w:tcPr>
            <w:tcW w:w="3910" w:type="dxa"/>
            <w:gridSpan w:val="2"/>
          </w:tcPr>
          <w:p w14:paraId="0444FF96"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660DC700"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39983CF7" w14:textId="1AAA6B34" w:rsidR="0084112E" w:rsidRPr="00775D65" w:rsidRDefault="0084112E" w:rsidP="00775D65">
            <w:pPr>
              <w:tabs>
                <w:tab w:val="left" w:pos="851"/>
                <w:tab w:val="left" w:pos="1276"/>
              </w:tabs>
              <w:ind w:firstLine="0"/>
              <w:jc w:val="center"/>
              <w:rPr>
                <w:bCs/>
              </w:rPr>
            </w:pPr>
            <w:r w:rsidRPr="00775D65">
              <w:rPr>
                <w:bCs/>
              </w:rPr>
              <w:t>100,0</w:t>
            </w:r>
          </w:p>
        </w:tc>
      </w:tr>
    </w:tbl>
    <w:p w14:paraId="4576657A" w14:textId="77777777" w:rsidR="0084112E" w:rsidRPr="00775D65" w:rsidRDefault="0084112E" w:rsidP="00775D65">
      <w:pPr>
        <w:tabs>
          <w:tab w:val="left" w:pos="851"/>
          <w:tab w:val="left" w:pos="1276"/>
        </w:tabs>
        <w:rPr>
          <w:bCs/>
        </w:rPr>
      </w:pPr>
    </w:p>
    <w:p w14:paraId="6A1FCD17" w14:textId="10B23FE0" w:rsidR="0084112E" w:rsidRPr="00775D65" w:rsidRDefault="00101895" w:rsidP="00775D65">
      <w:pPr>
        <w:tabs>
          <w:tab w:val="left" w:pos="851"/>
          <w:tab w:val="left" w:pos="1276"/>
        </w:tabs>
        <w:ind w:left="851"/>
        <w:rPr>
          <w:bCs/>
        </w:rPr>
      </w:pPr>
      <w:r w:rsidRPr="00101895">
        <w:rPr>
          <w:bCs/>
        </w:rPr>
        <w:t>Examining the table results above, we can observe that 6 students (7%) "strongly agree," 33 students (38.4%) "agree," 40 students (46.5%) "disagree," and 7 students (8.1%) "strongly disagree." Notably, a larger number of students, totaling 40, chose the "disagree" response. Therefore, it can be concluded that some fifth-semester students in the English education study program do not consider reading to be a dull subject</w:t>
      </w:r>
      <w:r w:rsidR="0084112E" w:rsidRPr="00775D65">
        <w:rPr>
          <w:bCs/>
        </w:rPr>
        <w:t>.</w:t>
      </w:r>
    </w:p>
    <w:p w14:paraId="1C061BED" w14:textId="644AE166" w:rsidR="0084112E" w:rsidRPr="00775D65" w:rsidRDefault="0084112E" w:rsidP="00775D65">
      <w:pPr>
        <w:ind w:firstLine="0"/>
        <w:jc w:val="center"/>
        <w:rPr>
          <w:bCs/>
        </w:rPr>
      </w:pPr>
      <w:r w:rsidRPr="00775D65">
        <w:rPr>
          <w:bCs/>
        </w:rPr>
        <w:t xml:space="preserve">Table 4.8 The Students’ </w:t>
      </w:r>
      <w:proofErr w:type="spellStart"/>
      <w:r w:rsidRPr="00775D65">
        <w:rPr>
          <w:bCs/>
        </w:rPr>
        <w:t>ResponsesItem</w:t>
      </w:r>
      <w:proofErr w:type="spellEnd"/>
      <w:r w:rsidRPr="00775D65">
        <w:rPr>
          <w:bCs/>
        </w:rPr>
        <w:t xml:space="preserve"> Number 10</w:t>
      </w:r>
    </w:p>
    <w:tbl>
      <w:tblPr>
        <w:tblStyle w:val="TableGrid"/>
        <w:tblW w:w="0" w:type="auto"/>
        <w:jc w:val="center"/>
        <w:tblLook w:val="04A0" w:firstRow="1" w:lastRow="0" w:firstColumn="1" w:lastColumn="0" w:noHBand="0" w:noVBand="1"/>
      </w:tblPr>
      <w:tblGrid>
        <w:gridCol w:w="1110"/>
        <w:gridCol w:w="3187"/>
        <w:gridCol w:w="1996"/>
        <w:gridCol w:w="1749"/>
      </w:tblGrid>
      <w:tr w:rsidR="0084112E" w:rsidRPr="00775D65" w14:paraId="0267628B" w14:textId="77777777" w:rsidTr="0084112E">
        <w:trPr>
          <w:jc w:val="center"/>
        </w:trPr>
        <w:tc>
          <w:tcPr>
            <w:tcW w:w="7655" w:type="dxa"/>
            <w:gridSpan w:val="4"/>
          </w:tcPr>
          <w:p w14:paraId="316A02FA" w14:textId="77777777" w:rsidR="0084112E" w:rsidRPr="00775D65" w:rsidRDefault="0084112E" w:rsidP="00775D65">
            <w:pPr>
              <w:tabs>
                <w:tab w:val="left" w:pos="851"/>
                <w:tab w:val="left" w:pos="1276"/>
              </w:tabs>
              <w:jc w:val="center"/>
            </w:pPr>
            <w:r w:rsidRPr="00775D65">
              <w:t>ITEM 10.</w:t>
            </w:r>
          </w:p>
          <w:p w14:paraId="4B010D48" w14:textId="77777777" w:rsidR="0084112E" w:rsidRPr="00775D65" w:rsidRDefault="0084112E" w:rsidP="00775D65">
            <w:pPr>
              <w:tabs>
                <w:tab w:val="left" w:pos="851"/>
                <w:tab w:val="left" w:pos="1276"/>
              </w:tabs>
              <w:jc w:val="center"/>
              <w:rPr>
                <w:bCs/>
              </w:rPr>
            </w:pPr>
            <w:proofErr w:type="spellStart"/>
            <w:r w:rsidRPr="00775D65">
              <w:t>Daripada</w:t>
            </w:r>
            <w:proofErr w:type="spellEnd"/>
            <w:r w:rsidRPr="00775D65">
              <w:t xml:space="preserve"> </w:t>
            </w:r>
            <w:proofErr w:type="spellStart"/>
            <w:r w:rsidRPr="00775D65">
              <w:t>menulis</w:t>
            </w:r>
            <w:proofErr w:type="spellEnd"/>
            <w:r w:rsidRPr="00775D65">
              <w:t xml:space="preserve">, </w:t>
            </w:r>
            <w:proofErr w:type="spellStart"/>
            <w:r w:rsidRPr="00775D65">
              <w:t>mendengar</w:t>
            </w:r>
            <w:proofErr w:type="spellEnd"/>
            <w:r w:rsidRPr="00775D65">
              <w:t xml:space="preserve">, dan </w:t>
            </w:r>
            <w:proofErr w:type="spellStart"/>
            <w:r w:rsidRPr="00775D65">
              <w:t>berbicara</w:t>
            </w:r>
            <w:proofErr w:type="spellEnd"/>
            <w:r w:rsidRPr="00775D65">
              <w:t xml:space="preserve"> </w:t>
            </w:r>
            <w:proofErr w:type="spellStart"/>
            <w:r w:rsidRPr="00775D65">
              <w:t>dalam</w:t>
            </w:r>
            <w:proofErr w:type="spellEnd"/>
            <w:r w:rsidRPr="00775D65">
              <w:t xml:space="preserve"> Bahasa </w:t>
            </w:r>
            <w:proofErr w:type="spellStart"/>
            <w:r w:rsidRPr="00775D65">
              <w:t>inggris</w:t>
            </w:r>
            <w:proofErr w:type="spellEnd"/>
            <w:r w:rsidRPr="00775D65">
              <w:t xml:space="preserve">, </w:t>
            </w:r>
            <w:proofErr w:type="spellStart"/>
            <w:r w:rsidRPr="00775D65">
              <w:t>saya</w:t>
            </w:r>
            <w:proofErr w:type="spellEnd"/>
            <w:r w:rsidRPr="00775D65">
              <w:t xml:space="preserve"> </w:t>
            </w:r>
            <w:proofErr w:type="spellStart"/>
            <w:r w:rsidRPr="00775D65">
              <w:t>lebih</w:t>
            </w:r>
            <w:proofErr w:type="spellEnd"/>
            <w:r w:rsidRPr="00775D65">
              <w:t xml:space="preserve"> </w:t>
            </w:r>
            <w:proofErr w:type="spellStart"/>
            <w:r w:rsidRPr="00775D65">
              <w:t>suka</w:t>
            </w:r>
            <w:proofErr w:type="spellEnd"/>
            <w:r w:rsidRPr="00775D65">
              <w:t xml:space="preserve"> </w:t>
            </w:r>
            <w:proofErr w:type="spellStart"/>
            <w:r w:rsidRPr="00775D65">
              <w:t>memilih</w:t>
            </w:r>
            <w:proofErr w:type="spellEnd"/>
            <w:r w:rsidRPr="00775D65">
              <w:t xml:space="preserve"> </w:t>
            </w:r>
            <w:proofErr w:type="spellStart"/>
            <w:r w:rsidRPr="00775D65">
              <w:t>membaca</w:t>
            </w:r>
            <w:proofErr w:type="spellEnd"/>
            <w:r w:rsidRPr="00775D65">
              <w:t xml:space="preserve"> </w:t>
            </w:r>
            <w:proofErr w:type="spellStart"/>
            <w:r w:rsidRPr="00775D65">
              <w:t>teks</w:t>
            </w:r>
            <w:proofErr w:type="spellEnd"/>
            <w:r w:rsidRPr="00775D65">
              <w:t xml:space="preserve"> </w:t>
            </w:r>
            <w:proofErr w:type="spellStart"/>
            <w:r w:rsidRPr="00775D65">
              <w:t>berbahasa</w:t>
            </w:r>
            <w:proofErr w:type="spellEnd"/>
            <w:r w:rsidRPr="00775D65">
              <w:t xml:space="preserve"> </w:t>
            </w:r>
            <w:proofErr w:type="spellStart"/>
            <w:r w:rsidRPr="00775D65">
              <w:t>inggris</w:t>
            </w:r>
            <w:proofErr w:type="spellEnd"/>
            <w:r w:rsidRPr="00775D65">
              <w:t xml:space="preserve"> pada </w:t>
            </w:r>
            <w:proofErr w:type="spellStart"/>
            <w:r w:rsidRPr="00775D65">
              <w:t>artikel</w:t>
            </w:r>
            <w:proofErr w:type="spellEnd"/>
            <w:r w:rsidRPr="00775D65">
              <w:t xml:space="preserve"> </w:t>
            </w:r>
            <w:proofErr w:type="spellStart"/>
            <w:r w:rsidRPr="00775D65">
              <w:t>ilmiah</w:t>
            </w:r>
            <w:proofErr w:type="spellEnd"/>
          </w:p>
        </w:tc>
      </w:tr>
      <w:tr w:rsidR="0084112E" w:rsidRPr="00775D65" w14:paraId="1FAAA497" w14:textId="77777777" w:rsidTr="0084112E">
        <w:trPr>
          <w:jc w:val="center"/>
        </w:trPr>
        <w:tc>
          <w:tcPr>
            <w:tcW w:w="723" w:type="dxa"/>
          </w:tcPr>
          <w:p w14:paraId="533C2ABD" w14:textId="3A6D4C7E" w:rsidR="0084112E" w:rsidRPr="00775D65" w:rsidRDefault="0084112E" w:rsidP="00775D65">
            <w:pPr>
              <w:tabs>
                <w:tab w:val="left" w:pos="851"/>
                <w:tab w:val="left" w:pos="1276"/>
              </w:tabs>
              <w:rPr>
                <w:bCs/>
              </w:rPr>
            </w:pPr>
            <w:r w:rsidRPr="00775D65">
              <w:rPr>
                <w:bCs/>
              </w:rPr>
              <w:t>N</w:t>
            </w:r>
          </w:p>
        </w:tc>
        <w:tc>
          <w:tcPr>
            <w:tcW w:w="3187" w:type="dxa"/>
          </w:tcPr>
          <w:p w14:paraId="46407000"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31158A97"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22728D7C"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3DA3E009" w14:textId="77777777" w:rsidTr="0084112E">
        <w:trPr>
          <w:jc w:val="center"/>
        </w:trPr>
        <w:tc>
          <w:tcPr>
            <w:tcW w:w="723" w:type="dxa"/>
          </w:tcPr>
          <w:p w14:paraId="707906D3" w14:textId="77777777" w:rsidR="0084112E" w:rsidRPr="00775D65" w:rsidRDefault="0084112E" w:rsidP="00775D65">
            <w:pPr>
              <w:tabs>
                <w:tab w:val="left" w:pos="851"/>
                <w:tab w:val="left" w:pos="1276"/>
              </w:tabs>
              <w:rPr>
                <w:bCs/>
              </w:rPr>
            </w:pPr>
            <w:r w:rsidRPr="00775D65">
              <w:rPr>
                <w:bCs/>
              </w:rPr>
              <w:t>1</w:t>
            </w:r>
          </w:p>
        </w:tc>
        <w:tc>
          <w:tcPr>
            <w:tcW w:w="3187" w:type="dxa"/>
          </w:tcPr>
          <w:p w14:paraId="6E07C1EA"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3AA71230" w14:textId="77777777" w:rsidR="0084112E" w:rsidRPr="00775D65" w:rsidRDefault="0084112E" w:rsidP="00775D65">
            <w:pPr>
              <w:tabs>
                <w:tab w:val="left" w:pos="851"/>
                <w:tab w:val="left" w:pos="1276"/>
              </w:tabs>
              <w:ind w:firstLine="0"/>
              <w:jc w:val="center"/>
              <w:rPr>
                <w:bCs/>
              </w:rPr>
            </w:pPr>
            <w:r w:rsidRPr="00775D65">
              <w:rPr>
                <w:bCs/>
              </w:rPr>
              <w:t>9</w:t>
            </w:r>
          </w:p>
        </w:tc>
        <w:tc>
          <w:tcPr>
            <w:tcW w:w="1749" w:type="dxa"/>
          </w:tcPr>
          <w:p w14:paraId="36718FBC" w14:textId="77777777" w:rsidR="0084112E" w:rsidRPr="00775D65" w:rsidRDefault="0084112E" w:rsidP="00775D65">
            <w:pPr>
              <w:tabs>
                <w:tab w:val="left" w:pos="851"/>
                <w:tab w:val="left" w:pos="1276"/>
              </w:tabs>
              <w:ind w:firstLine="0"/>
              <w:jc w:val="center"/>
              <w:rPr>
                <w:bCs/>
              </w:rPr>
            </w:pPr>
            <w:r w:rsidRPr="00775D65">
              <w:rPr>
                <w:bCs/>
              </w:rPr>
              <w:t>10,5</w:t>
            </w:r>
          </w:p>
        </w:tc>
      </w:tr>
      <w:tr w:rsidR="0084112E" w:rsidRPr="00775D65" w14:paraId="5417C0C0" w14:textId="77777777" w:rsidTr="0084112E">
        <w:trPr>
          <w:jc w:val="center"/>
        </w:trPr>
        <w:tc>
          <w:tcPr>
            <w:tcW w:w="723" w:type="dxa"/>
          </w:tcPr>
          <w:p w14:paraId="52D690B6" w14:textId="77777777" w:rsidR="0084112E" w:rsidRPr="00775D65" w:rsidRDefault="0084112E" w:rsidP="00775D65">
            <w:pPr>
              <w:tabs>
                <w:tab w:val="left" w:pos="851"/>
                <w:tab w:val="left" w:pos="1276"/>
              </w:tabs>
              <w:rPr>
                <w:bCs/>
              </w:rPr>
            </w:pPr>
            <w:r w:rsidRPr="00775D65">
              <w:rPr>
                <w:bCs/>
              </w:rPr>
              <w:t>2</w:t>
            </w:r>
          </w:p>
        </w:tc>
        <w:tc>
          <w:tcPr>
            <w:tcW w:w="3187" w:type="dxa"/>
          </w:tcPr>
          <w:p w14:paraId="0C7A6EFC"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50007D5B" w14:textId="77777777" w:rsidR="0084112E" w:rsidRPr="00775D65" w:rsidRDefault="0084112E" w:rsidP="00775D65">
            <w:pPr>
              <w:tabs>
                <w:tab w:val="left" w:pos="851"/>
                <w:tab w:val="left" w:pos="1276"/>
              </w:tabs>
              <w:ind w:firstLine="0"/>
              <w:jc w:val="center"/>
              <w:rPr>
                <w:bCs/>
              </w:rPr>
            </w:pPr>
            <w:r w:rsidRPr="00775D65">
              <w:rPr>
                <w:bCs/>
              </w:rPr>
              <w:t>38</w:t>
            </w:r>
          </w:p>
        </w:tc>
        <w:tc>
          <w:tcPr>
            <w:tcW w:w="1749" w:type="dxa"/>
          </w:tcPr>
          <w:p w14:paraId="3DD5F4A9" w14:textId="77777777" w:rsidR="0084112E" w:rsidRPr="00775D65" w:rsidRDefault="0084112E" w:rsidP="00775D65">
            <w:pPr>
              <w:tabs>
                <w:tab w:val="left" w:pos="851"/>
                <w:tab w:val="left" w:pos="1276"/>
              </w:tabs>
              <w:ind w:firstLine="0"/>
              <w:jc w:val="center"/>
              <w:rPr>
                <w:bCs/>
              </w:rPr>
            </w:pPr>
            <w:r w:rsidRPr="00775D65">
              <w:rPr>
                <w:bCs/>
              </w:rPr>
              <w:t>44,2</w:t>
            </w:r>
          </w:p>
        </w:tc>
      </w:tr>
      <w:tr w:rsidR="0084112E" w:rsidRPr="00775D65" w14:paraId="6FF73A22" w14:textId="77777777" w:rsidTr="0084112E">
        <w:trPr>
          <w:jc w:val="center"/>
        </w:trPr>
        <w:tc>
          <w:tcPr>
            <w:tcW w:w="723" w:type="dxa"/>
          </w:tcPr>
          <w:p w14:paraId="2E4A58EC" w14:textId="77777777" w:rsidR="0084112E" w:rsidRPr="00775D65" w:rsidRDefault="0084112E" w:rsidP="00775D65">
            <w:pPr>
              <w:tabs>
                <w:tab w:val="left" w:pos="851"/>
                <w:tab w:val="left" w:pos="1276"/>
              </w:tabs>
              <w:rPr>
                <w:bCs/>
              </w:rPr>
            </w:pPr>
            <w:r w:rsidRPr="00775D65">
              <w:rPr>
                <w:bCs/>
              </w:rPr>
              <w:t>3</w:t>
            </w:r>
          </w:p>
        </w:tc>
        <w:tc>
          <w:tcPr>
            <w:tcW w:w="3187" w:type="dxa"/>
          </w:tcPr>
          <w:p w14:paraId="75422109" w14:textId="77777777" w:rsidR="0084112E" w:rsidRPr="00775D65" w:rsidRDefault="0084112E" w:rsidP="00775D65">
            <w:pPr>
              <w:tabs>
                <w:tab w:val="left" w:pos="851"/>
                <w:tab w:val="left" w:pos="1276"/>
              </w:tabs>
              <w:rPr>
                <w:bCs/>
              </w:rPr>
            </w:pPr>
            <w:r w:rsidRPr="00775D65">
              <w:rPr>
                <w:bCs/>
              </w:rPr>
              <w:t>Disagree</w:t>
            </w:r>
          </w:p>
        </w:tc>
        <w:tc>
          <w:tcPr>
            <w:tcW w:w="1996" w:type="dxa"/>
          </w:tcPr>
          <w:p w14:paraId="04FA452B" w14:textId="77777777" w:rsidR="0084112E" w:rsidRPr="00775D65" w:rsidRDefault="0084112E" w:rsidP="00775D65">
            <w:pPr>
              <w:tabs>
                <w:tab w:val="left" w:pos="851"/>
                <w:tab w:val="left" w:pos="1276"/>
              </w:tabs>
              <w:ind w:firstLine="0"/>
              <w:jc w:val="center"/>
              <w:rPr>
                <w:bCs/>
              </w:rPr>
            </w:pPr>
            <w:r w:rsidRPr="00775D65">
              <w:rPr>
                <w:bCs/>
              </w:rPr>
              <w:t>36</w:t>
            </w:r>
          </w:p>
        </w:tc>
        <w:tc>
          <w:tcPr>
            <w:tcW w:w="1749" w:type="dxa"/>
          </w:tcPr>
          <w:p w14:paraId="103C2F82" w14:textId="77777777" w:rsidR="0084112E" w:rsidRPr="00775D65" w:rsidRDefault="0084112E" w:rsidP="00775D65">
            <w:pPr>
              <w:tabs>
                <w:tab w:val="left" w:pos="851"/>
                <w:tab w:val="left" w:pos="1276"/>
              </w:tabs>
              <w:ind w:firstLine="0"/>
              <w:jc w:val="center"/>
              <w:rPr>
                <w:bCs/>
              </w:rPr>
            </w:pPr>
            <w:r w:rsidRPr="00775D65">
              <w:rPr>
                <w:bCs/>
              </w:rPr>
              <w:t>41,9</w:t>
            </w:r>
          </w:p>
        </w:tc>
      </w:tr>
      <w:tr w:rsidR="0084112E" w:rsidRPr="00775D65" w14:paraId="57164D30" w14:textId="77777777" w:rsidTr="0084112E">
        <w:trPr>
          <w:jc w:val="center"/>
        </w:trPr>
        <w:tc>
          <w:tcPr>
            <w:tcW w:w="723" w:type="dxa"/>
          </w:tcPr>
          <w:p w14:paraId="7A7E151F" w14:textId="77777777" w:rsidR="0084112E" w:rsidRPr="00775D65" w:rsidRDefault="0084112E" w:rsidP="00775D65">
            <w:pPr>
              <w:tabs>
                <w:tab w:val="left" w:pos="851"/>
                <w:tab w:val="left" w:pos="1276"/>
              </w:tabs>
              <w:rPr>
                <w:bCs/>
              </w:rPr>
            </w:pPr>
            <w:r w:rsidRPr="00775D65">
              <w:rPr>
                <w:bCs/>
              </w:rPr>
              <w:t>4</w:t>
            </w:r>
          </w:p>
        </w:tc>
        <w:tc>
          <w:tcPr>
            <w:tcW w:w="3187" w:type="dxa"/>
          </w:tcPr>
          <w:p w14:paraId="51FD4052"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7B995F94" w14:textId="77777777" w:rsidR="0084112E" w:rsidRPr="00775D65" w:rsidRDefault="0084112E" w:rsidP="00775D65">
            <w:pPr>
              <w:tabs>
                <w:tab w:val="left" w:pos="851"/>
                <w:tab w:val="left" w:pos="1276"/>
              </w:tabs>
              <w:ind w:firstLine="0"/>
              <w:jc w:val="center"/>
              <w:rPr>
                <w:bCs/>
              </w:rPr>
            </w:pPr>
            <w:r w:rsidRPr="00775D65">
              <w:rPr>
                <w:bCs/>
              </w:rPr>
              <w:t>3</w:t>
            </w:r>
          </w:p>
        </w:tc>
        <w:tc>
          <w:tcPr>
            <w:tcW w:w="1749" w:type="dxa"/>
          </w:tcPr>
          <w:p w14:paraId="45F4B025" w14:textId="77777777" w:rsidR="0084112E" w:rsidRPr="00775D65" w:rsidRDefault="0084112E" w:rsidP="00775D65">
            <w:pPr>
              <w:tabs>
                <w:tab w:val="left" w:pos="851"/>
                <w:tab w:val="left" w:pos="1276"/>
              </w:tabs>
              <w:ind w:firstLine="0"/>
              <w:jc w:val="center"/>
              <w:rPr>
                <w:bCs/>
              </w:rPr>
            </w:pPr>
            <w:r w:rsidRPr="00775D65">
              <w:rPr>
                <w:bCs/>
              </w:rPr>
              <w:t>3,5</w:t>
            </w:r>
          </w:p>
        </w:tc>
      </w:tr>
      <w:tr w:rsidR="0084112E" w:rsidRPr="00775D65" w14:paraId="77050AA0" w14:textId="77777777" w:rsidTr="0084112E">
        <w:trPr>
          <w:jc w:val="center"/>
        </w:trPr>
        <w:tc>
          <w:tcPr>
            <w:tcW w:w="3910" w:type="dxa"/>
            <w:gridSpan w:val="2"/>
          </w:tcPr>
          <w:p w14:paraId="0D9C0ACC"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3656FE37"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4263501C" w14:textId="77777777" w:rsidR="0084112E" w:rsidRPr="00775D65" w:rsidRDefault="0084112E" w:rsidP="00775D65">
            <w:pPr>
              <w:tabs>
                <w:tab w:val="left" w:pos="851"/>
                <w:tab w:val="left" w:pos="1276"/>
              </w:tabs>
              <w:ind w:firstLine="0"/>
              <w:jc w:val="center"/>
              <w:rPr>
                <w:bCs/>
              </w:rPr>
            </w:pPr>
            <w:r w:rsidRPr="00775D65">
              <w:rPr>
                <w:bCs/>
              </w:rPr>
              <w:t>100,0</w:t>
            </w:r>
          </w:p>
        </w:tc>
      </w:tr>
    </w:tbl>
    <w:p w14:paraId="17758EC5" w14:textId="77777777" w:rsidR="0084112E" w:rsidRPr="00775D65" w:rsidRDefault="0084112E" w:rsidP="00775D65">
      <w:pPr>
        <w:tabs>
          <w:tab w:val="left" w:pos="851"/>
          <w:tab w:val="left" w:pos="1276"/>
        </w:tabs>
        <w:rPr>
          <w:bCs/>
        </w:rPr>
      </w:pPr>
    </w:p>
    <w:p w14:paraId="13F2CBC0" w14:textId="39E66317" w:rsidR="0084112E" w:rsidRPr="00775D65" w:rsidRDefault="00101895" w:rsidP="00775D65">
      <w:pPr>
        <w:tabs>
          <w:tab w:val="left" w:pos="851"/>
          <w:tab w:val="left" w:pos="1276"/>
        </w:tabs>
        <w:ind w:left="851"/>
        <w:rPr>
          <w:bCs/>
        </w:rPr>
      </w:pPr>
      <w:r w:rsidRPr="00101895">
        <w:rPr>
          <w:bCs/>
        </w:rPr>
        <w:t>Evaluating the data presented in the table above, it becomes evident that 9 students (10.5%) chose "strongly agree," 38 students (44.2%) opted for "agree," 36 students (41.9%) selected "disagree," and 3 students (3.5%) picked "strongly disagree." Notably, the "agree" category had the highest number of respondents, totaling 38 students. Hence, it can be deduced that some fifth-semester students in English education study programs have a preference for reading scientific articles over writing, listening, or speaking in English.</w:t>
      </w:r>
      <w:r>
        <w:rPr>
          <w:bCs/>
        </w:rPr>
        <w:t xml:space="preserve"> </w:t>
      </w:r>
      <w:r w:rsidR="0084112E" w:rsidRPr="00775D65">
        <w:rPr>
          <w:bCs/>
        </w:rPr>
        <w:t>Based on the results of the table above, it can be seen that 9 students (10.5%) stated.</w:t>
      </w:r>
    </w:p>
    <w:p w14:paraId="647F305B" w14:textId="77777777" w:rsidR="0084112E" w:rsidRPr="00775D65" w:rsidRDefault="0084112E" w:rsidP="00775D65">
      <w:pPr>
        <w:tabs>
          <w:tab w:val="left" w:pos="851"/>
          <w:tab w:val="left" w:pos="1276"/>
        </w:tabs>
        <w:jc w:val="center"/>
        <w:rPr>
          <w:bCs/>
        </w:rPr>
      </w:pPr>
      <w:r w:rsidRPr="00775D65">
        <w:rPr>
          <w:bCs/>
        </w:rPr>
        <w:t>Table 4.9 The Students’ Responses Item Number 14</w:t>
      </w:r>
    </w:p>
    <w:tbl>
      <w:tblPr>
        <w:tblStyle w:val="TableGrid"/>
        <w:tblW w:w="0" w:type="auto"/>
        <w:jc w:val="center"/>
        <w:tblLook w:val="04A0" w:firstRow="1" w:lastRow="0" w:firstColumn="1" w:lastColumn="0" w:noHBand="0" w:noVBand="1"/>
      </w:tblPr>
      <w:tblGrid>
        <w:gridCol w:w="1110"/>
        <w:gridCol w:w="3187"/>
        <w:gridCol w:w="1996"/>
        <w:gridCol w:w="1749"/>
      </w:tblGrid>
      <w:tr w:rsidR="0084112E" w:rsidRPr="00775D65" w14:paraId="6617BF71" w14:textId="77777777" w:rsidTr="0084112E">
        <w:trPr>
          <w:jc w:val="center"/>
        </w:trPr>
        <w:tc>
          <w:tcPr>
            <w:tcW w:w="7655" w:type="dxa"/>
            <w:gridSpan w:val="4"/>
          </w:tcPr>
          <w:p w14:paraId="7E6F0851" w14:textId="77777777" w:rsidR="0084112E" w:rsidRPr="00775D65" w:rsidRDefault="0084112E" w:rsidP="00775D65">
            <w:pPr>
              <w:tabs>
                <w:tab w:val="left" w:pos="851"/>
                <w:tab w:val="left" w:pos="1276"/>
              </w:tabs>
              <w:jc w:val="center"/>
              <w:rPr>
                <w:bCs/>
              </w:rPr>
            </w:pPr>
            <w:r w:rsidRPr="00775D65">
              <w:rPr>
                <w:bCs/>
              </w:rPr>
              <w:t>ITEM 14.</w:t>
            </w:r>
          </w:p>
          <w:p w14:paraId="049F15E6" w14:textId="77777777" w:rsidR="0084112E" w:rsidRPr="00775D65" w:rsidRDefault="0084112E" w:rsidP="00775D65">
            <w:pPr>
              <w:tabs>
                <w:tab w:val="left" w:pos="851"/>
                <w:tab w:val="left" w:pos="1276"/>
              </w:tabs>
              <w:jc w:val="center"/>
              <w:rPr>
                <w:bCs/>
              </w:rPr>
            </w:pPr>
            <w:proofErr w:type="spellStart"/>
            <w:r w:rsidRPr="00775D65">
              <w:lastRenderedPageBreak/>
              <w:t>Membaca</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w:t>
            </w:r>
            <w:proofErr w:type="spellStart"/>
            <w:r w:rsidRPr="00775D65">
              <w:t>dalam</w:t>
            </w:r>
            <w:proofErr w:type="spellEnd"/>
            <w:r w:rsidRPr="00775D65">
              <w:t xml:space="preserve"> </w:t>
            </w:r>
            <w:proofErr w:type="spellStart"/>
            <w:r w:rsidRPr="00775D65">
              <w:t>berbahasa</w:t>
            </w:r>
            <w:proofErr w:type="spellEnd"/>
            <w:r w:rsidRPr="00775D65">
              <w:t xml:space="preserve"> </w:t>
            </w:r>
            <w:proofErr w:type="spellStart"/>
            <w:r w:rsidRPr="00775D65">
              <w:t>inggris</w:t>
            </w:r>
            <w:proofErr w:type="spellEnd"/>
            <w:r w:rsidRPr="00775D65">
              <w:t xml:space="preserve"> </w:t>
            </w:r>
            <w:proofErr w:type="spellStart"/>
            <w:r w:rsidRPr="00775D65">
              <w:t>dapat</w:t>
            </w:r>
            <w:proofErr w:type="spellEnd"/>
            <w:r w:rsidRPr="00775D65">
              <w:t xml:space="preserve"> </w:t>
            </w:r>
            <w:proofErr w:type="spellStart"/>
            <w:r w:rsidRPr="00775D65">
              <w:t>menambah</w:t>
            </w:r>
            <w:proofErr w:type="spellEnd"/>
            <w:r w:rsidRPr="00775D65">
              <w:t xml:space="preserve"> </w:t>
            </w:r>
            <w:proofErr w:type="spellStart"/>
            <w:r w:rsidRPr="00775D65">
              <w:t>kosa</w:t>
            </w:r>
            <w:proofErr w:type="spellEnd"/>
            <w:r w:rsidRPr="00775D65">
              <w:t xml:space="preserve"> kata </w:t>
            </w:r>
            <w:proofErr w:type="spellStart"/>
            <w:r w:rsidRPr="00775D65">
              <w:t>baru</w:t>
            </w:r>
            <w:proofErr w:type="spellEnd"/>
          </w:p>
        </w:tc>
      </w:tr>
      <w:tr w:rsidR="0084112E" w:rsidRPr="00775D65" w14:paraId="0D8DD022" w14:textId="77777777" w:rsidTr="0084112E">
        <w:trPr>
          <w:jc w:val="center"/>
        </w:trPr>
        <w:tc>
          <w:tcPr>
            <w:tcW w:w="723" w:type="dxa"/>
          </w:tcPr>
          <w:p w14:paraId="3818364E" w14:textId="12CF2D2C" w:rsidR="0084112E" w:rsidRPr="00775D65" w:rsidRDefault="0084112E" w:rsidP="00775D65">
            <w:pPr>
              <w:tabs>
                <w:tab w:val="left" w:pos="851"/>
                <w:tab w:val="left" w:pos="1276"/>
              </w:tabs>
              <w:jc w:val="right"/>
              <w:rPr>
                <w:bCs/>
              </w:rPr>
            </w:pPr>
            <w:r w:rsidRPr="00775D65">
              <w:rPr>
                <w:bCs/>
              </w:rPr>
              <w:lastRenderedPageBreak/>
              <w:t>N</w:t>
            </w:r>
          </w:p>
        </w:tc>
        <w:tc>
          <w:tcPr>
            <w:tcW w:w="3187" w:type="dxa"/>
          </w:tcPr>
          <w:p w14:paraId="13E82987"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4C8DD5B1"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784BC33C"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0360D7D4" w14:textId="77777777" w:rsidTr="0084112E">
        <w:trPr>
          <w:jc w:val="center"/>
        </w:trPr>
        <w:tc>
          <w:tcPr>
            <w:tcW w:w="723" w:type="dxa"/>
          </w:tcPr>
          <w:p w14:paraId="14765B3B" w14:textId="77777777" w:rsidR="0084112E" w:rsidRPr="00775D65" w:rsidRDefault="0084112E" w:rsidP="00775D65">
            <w:pPr>
              <w:tabs>
                <w:tab w:val="left" w:pos="851"/>
                <w:tab w:val="left" w:pos="1276"/>
              </w:tabs>
              <w:jc w:val="right"/>
              <w:rPr>
                <w:bCs/>
              </w:rPr>
            </w:pPr>
            <w:r w:rsidRPr="00775D65">
              <w:rPr>
                <w:bCs/>
              </w:rPr>
              <w:t>1</w:t>
            </w:r>
          </w:p>
        </w:tc>
        <w:tc>
          <w:tcPr>
            <w:tcW w:w="3187" w:type="dxa"/>
          </w:tcPr>
          <w:p w14:paraId="1B96A6BA"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7D86DB33" w14:textId="77777777" w:rsidR="0084112E" w:rsidRPr="00775D65" w:rsidRDefault="0084112E" w:rsidP="00775D65">
            <w:pPr>
              <w:tabs>
                <w:tab w:val="left" w:pos="851"/>
                <w:tab w:val="left" w:pos="1276"/>
              </w:tabs>
              <w:ind w:firstLine="0"/>
              <w:jc w:val="center"/>
              <w:rPr>
                <w:bCs/>
              </w:rPr>
            </w:pPr>
            <w:r w:rsidRPr="00775D65">
              <w:rPr>
                <w:bCs/>
              </w:rPr>
              <w:t>39</w:t>
            </w:r>
          </w:p>
        </w:tc>
        <w:tc>
          <w:tcPr>
            <w:tcW w:w="1749" w:type="dxa"/>
          </w:tcPr>
          <w:p w14:paraId="3994251F" w14:textId="77777777" w:rsidR="0084112E" w:rsidRPr="00775D65" w:rsidRDefault="0084112E" w:rsidP="00775D65">
            <w:pPr>
              <w:tabs>
                <w:tab w:val="left" w:pos="851"/>
                <w:tab w:val="left" w:pos="1276"/>
              </w:tabs>
              <w:ind w:firstLine="0"/>
              <w:jc w:val="center"/>
              <w:rPr>
                <w:bCs/>
              </w:rPr>
            </w:pPr>
            <w:r w:rsidRPr="00775D65">
              <w:rPr>
                <w:bCs/>
              </w:rPr>
              <w:t>45,3</w:t>
            </w:r>
          </w:p>
        </w:tc>
      </w:tr>
      <w:tr w:rsidR="0084112E" w:rsidRPr="00775D65" w14:paraId="58ACA763" w14:textId="77777777" w:rsidTr="0084112E">
        <w:trPr>
          <w:jc w:val="center"/>
        </w:trPr>
        <w:tc>
          <w:tcPr>
            <w:tcW w:w="723" w:type="dxa"/>
          </w:tcPr>
          <w:p w14:paraId="35449105" w14:textId="77777777" w:rsidR="0084112E" w:rsidRPr="00775D65" w:rsidRDefault="0084112E" w:rsidP="00775D65">
            <w:pPr>
              <w:tabs>
                <w:tab w:val="left" w:pos="851"/>
                <w:tab w:val="left" w:pos="1276"/>
              </w:tabs>
              <w:jc w:val="right"/>
              <w:rPr>
                <w:bCs/>
              </w:rPr>
            </w:pPr>
            <w:r w:rsidRPr="00775D65">
              <w:rPr>
                <w:bCs/>
              </w:rPr>
              <w:t>2</w:t>
            </w:r>
          </w:p>
        </w:tc>
        <w:tc>
          <w:tcPr>
            <w:tcW w:w="3187" w:type="dxa"/>
          </w:tcPr>
          <w:p w14:paraId="227C3EB7"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137EBA6A" w14:textId="77777777" w:rsidR="0084112E" w:rsidRPr="00775D65" w:rsidRDefault="0084112E" w:rsidP="00775D65">
            <w:pPr>
              <w:tabs>
                <w:tab w:val="left" w:pos="851"/>
                <w:tab w:val="left" w:pos="1276"/>
              </w:tabs>
              <w:ind w:firstLine="0"/>
              <w:jc w:val="center"/>
              <w:rPr>
                <w:bCs/>
              </w:rPr>
            </w:pPr>
            <w:r w:rsidRPr="00775D65">
              <w:rPr>
                <w:bCs/>
              </w:rPr>
              <w:t>45</w:t>
            </w:r>
          </w:p>
        </w:tc>
        <w:tc>
          <w:tcPr>
            <w:tcW w:w="1749" w:type="dxa"/>
          </w:tcPr>
          <w:p w14:paraId="7FC2365E" w14:textId="77777777" w:rsidR="0084112E" w:rsidRPr="00775D65" w:rsidRDefault="0084112E" w:rsidP="00775D65">
            <w:pPr>
              <w:tabs>
                <w:tab w:val="left" w:pos="851"/>
                <w:tab w:val="left" w:pos="1276"/>
              </w:tabs>
              <w:ind w:firstLine="0"/>
              <w:jc w:val="center"/>
              <w:rPr>
                <w:bCs/>
              </w:rPr>
            </w:pPr>
            <w:r w:rsidRPr="00775D65">
              <w:rPr>
                <w:bCs/>
              </w:rPr>
              <w:t>52,3</w:t>
            </w:r>
          </w:p>
        </w:tc>
      </w:tr>
      <w:tr w:rsidR="0084112E" w:rsidRPr="00775D65" w14:paraId="3590502E" w14:textId="77777777" w:rsidTr="0084112E">
        <w:trPr>
          <w:jc w:val="center"/>
        </w:trPr>
        <w:tc>
          <w:tcPr>
            <w:tcW w:w="723" w:type="dxa"/>
          </w:tcPr>
          <w:p w14:paraId="729E68E3" w14:textId="77777777" w:rsidR="0084112E" w:rsidRPr="00775D65" w:rsidRDefault="0084112E" w:rsidP="00775D65">
            <w:pPr>
              <w:tabs>
                <w:tab w:val="left" w:pos="851"/>
                <w:tab w:val="left" w:pos="1276"/>
              </w:tabs>
              <w:jc w:val="right"/>
              <w:rPr>
                <w:bCs/>
              </w:rPr>
            </w:pPr>
            <w:r w:rsidRPr="00775D65">
              <w:rPr>
                <w:bCs/>
              </w:rPr>
              <w:t>3</w:t>
            </w:r>
          </w:p>
        </w:tc>
        <w:tc>
          <w:tcPr>
            <w:tcW w:w="3187" w:type="dxa"/>
          </w:tcPr>
          <w:p w14:paraId="422ACA32" w14:textId="77777777" w:rsidR="0084112E" w:rsidRPr="00775D65" w:rsidRDefault="0084112E" w:rsidP="00775D65">
            <w:pPr>
              <w:tabs>
                <w:tab w:val="left" w:pos="851"/>
                <w:tab w:val="left" w:pos="1276"/>
              </w:tabs>
              <w:rPr>
                <w:bCs/>
              </w:rPr>
            </w:pPr>
            <w:r w:rsidRPr="00775D65">
              <w:rPr>
                <w:bCs/>
              </w:rPr>
              <w:t>Disagree</w:t>
            </w:r>
          </w:p>
        </w:tc>
        <w:tc>
          <w:tcPr>
            <w:tcW w:w="1996" w:type="dxa"/>
          </w:tcPr>
          <w:p w14:paraId="7E9BB235" w14:textId="77777777" w:rsidR="0084112E" w:rsidRPr="00775D65" w:rsidRDefault="0084112E" w:rsidP="00775D65">
            <w:pPr>
              <w:tabs>
                <w:tab w:val="left" w:pos="851"/>
                <w:tab w:val="left" w:pos="1276"/>
              </w:tabs>
              <w:ind w:firstLine="0"/>
              <w:jc w:val="center"/>
              <w:rPr>
                <w:bCs/>
              </w:rPr>
            </w:pPr>
            <w:r w:rsidRPr="00775D65">
              <w:rPr>
                <w:bCs/>
              </w:rPr>
              <w:t>2</w:t>
            </w:r>
          </w:p>
        </w:tc>
        <w:tc>
          <w:tcPr>
            <w:tcW w:w="1749" w:type="dxa"/>
          </w:tcPr>
          <w:p w14:paraId="3610977C" w14:textId="77777777" w:rsidR="0084112E" w:rsidRPr="00775D65" w:rsidRDefault="0084112E" w:rsidP="00775D65">
            <w:pPr>
              <w:tabs>
                <w:tab w:val="left" w:pos="851"/>
                <w:tab w:val="left" w:pos="1276"/>
              </w:tabs>
              <w:ind w:firstLine="0"/>
              <w:jc w:val="center"/>
              <w:rPr>
                <w:bCs/>
              </w:rPr>
            </w:pPr>
            <w:r w:rsidRPr="00775D65">
              <w:rPr>
                <w:bCs/>
              </w:rPr>
              <w:t>2,3</w:t>
            </w:r>
          </w:p>
        </w:tc>
      </w:tr>
      <w:tr w:rsidR="0084112E" w:rsidRPr="00775D65" w14:paraId="75516E30" w14:textId="77777777" w:rsidTr="0084112E">
        <w:trPr>
          <w:jc w:val="center"/>
        </w:trPr>
        <w:tc>
          <w:tcPr>
            <w:tcW w:w="723" w:type="dxa"/>
          </w:tcPr>
          <w:p w14:paraId="7C60D045" w14:textId="77777777" w:rsidR="0084112E" w:rsidRPr="00775D65" w:rsidRDefault="0084112E" w:rsidP="00775D65">
            <w:pPr>
              <w:tabs>
                <w:tab w:val="left" w:pos="851"/>
                <w:tab w:val="left" w:pos="1276"/>
              </w:tabs>
              <w:jc w:val="right"/>
              <w:rPr>
                <w:bCs/>
              </w:rPr>
            </w:pPr>
            <w:r w:rsidRPr="00775D65">
              <w:rPr>
                <w:bCs/>
              </w:rPr>
              <w:t>4</w:t>
            </w:r>
          </w:p>
        </w:tc>
        <w:tc>
          <w:tcPr>
            <w:tcW w:w="3187" w:type="dxa"/>
          </w:tcPr>
          <w:p w14:paraId="2922E5EC"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3ADB5624" w14:textId="77777777" w:rsidR="0084112E" w:rsidRPr="00775D65" w:rsidRDefault="0084112E" w:rsidP="00775D65">
            <w:pPr>
              <w:tabs>
                <w:tab w:val="left" w:pos="851"/>
                <w:tab w:val="left" w:pos="1276"/>
              </w:tabs>
              <w:ind w:firstLine="0"/>
              <w:jc w:val="center"/>
              <w:rPr>
                <w:bCs/>
              </w:rPr>
            </w:pPr>
            <w:r w:rsidRPr="00775D65">
              <w:rPr>
                <w:bCs/>
              </w:rPr>
              <w:t>0</w:t>
            </w:r>
          </w:p>
        </w:tc>
        <w:tc>
          <w:tcPr>
            <w:tcW w:w="1749" w:type="dxa"/>
          </w:tcPr>
          <w:p w14:paraId="0B8480E4" w14:textId="77777777" w:rsidR="0084112E" w:rsidRPr="00775D65" w:rsidRDefault="0084112E" w:rsidP="00775D65">
            <w:pPr>
              <w:tabs>
                <w:tab w:val="left" w:pos="851"/>
                <w:tab w:val="left" w:pos="1276"/>
              </w:tabs>
              <w:ind w:firstLine="0"/>
              <w:jc w:val="center"/>
              <w:rPr>
                <w:bCs/>
              </w:rPr>
            </w:pPr>
            <w:r w:rsidRPr="00775D65">
              <w:rPr>
                <w:bCs/>
              </w:rPr>
              <w:t>0</w:t>
            </w:r>
          </w:p>
        </w:tc>
      </w:tr>
      <w:tr w:rsidR="0084112E" w:rsidRPr="00775D65" w14:paraId="3F32DC63" w14:textId="77777777" w:rsidTr="0084112E">
        <w:trPr>
          <w:jc w:val="center"/>
        </w:trPr>
        <w:tc>
          <w:tcPr>
            <w:tcW w:w="3910" w:type="dxa"/>
            <w:gridSpan w:val="2"/>
          </w:tcPr>
          <w:p w14:paraId="4FFD0C97"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39D8DF16"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4FF32DDA" w14:textId="77777777" w:rsidR="0084112E" w:rsidRPr="00775D65" w:rsidRDefault="0084112E" w:rsidP="00775D65">
            <w:pPr>
              <w:tabs>
                <w:tab w:val="left" w:pos="851"/>
                <w:tab w:val="left" w:pos="1276"/>
              </w:tabs>
              <w:ind w:firstLine="0"/>
              <w:jc w:val="center"/>
              <w:rPr>
                <w:bCs/>
              </w:rPr>
            </w:pPr>
            <w:r w:rsidRPr="00775D65">
              <w:rPr>
                <w:bCs/>
              </w:rPr>
              <w:t>100,0</w:t>
            </w:r>
          </w:p>
        </w:tc>
      </w:tr>
    </w:tbl>
    <w:p w14:paraId="1D3D93CA" w14:textId="77777777" w:rsidR="0084112E" w:rsidRPr="00775D65" w:rsidRDefault="0084112E" w:rsidP="00775D65">
      <w:pPr>
        <w:tabs>
          <w:tab w:val="left" w:pos="851"/>
          <w:tab w:val="left" w:pos="1276"/>
        </w:tabs>
        <w:rPr>
          <w:bCs/>
        </w:rPr>
      </w:pPr>
      <w:r w:rsidRPr="00775D65">
        <w:rPr>
          <w:bCs/>
        </w:rPr>
        <w:tab/>
      </w:r>
    </w:p>
    <w:p w14:paraId="747EB550" w14:textId="0E4D9B06" w:rsidR="0084112E" w:rsidRPr="00775D65" w:rsidRDefault="0084112E" w:rsidP="00775D65">
      <w:pPr>
        <w:ind w:left="851" w:firstLine="0"/>
        <w:rPr>
          <w:bCs/>
        </w:rPr>
      </w:pPr>
      <w:r w:rsidRPr="00775D65">
        <w:rPr>
          <w:bCs/>
        </w:rPr>
        <w:tab/>
      </w:r>
      <w:r w:rsidR="00E9404C" w:rsidRPr="00E9404C">
        <w:rPr>
          <w:bCs/>
        </w:rPr>
        <w:t>Analyzing the data from the table above, it is apparent that 39 students (45.3%) expressed "strongly agree," 45 students (52.3%) indicated "agree," 2 students (2.3%) conveyed "disagree," and none of the students selected "strongly disagree." Notably, "agree" received the most responses, with a total of 45 students. As such, one can infer that certain fifth-semester students in the English education study program believe that English scientific articles can enhance or expand their vocabulary</w:t>
      </w:r>
      <w:r w:rsidRPr="00775D65">
        <w:rPr>
          <w:bCs/>
        </w:rPr>
        <w:t>.</w:t>
      </w:r>
    </w:p>
    <w:p w14:paraId="3BFEB0EE" w14:textId="77777777" w:rsidR="0084112E" w:rsidRPr="00775D65" w:rsidRDefault="0084112E" w:rsidP="00775D65">
      <w:pPr>
        <w:tabs>
          <w:tab w:val="left" w:pos="851"/>
          <w:tab w:val="left" w:pos="1276"/>
        </w:tabs>
        <w:jc w:val="center"/>
        <w:rPr>
          <w:bCs/>
        </w:rPr>
      </w:pPr>
      <w:r w:rsidRPr="00775D65">
        <w:rPr>
          <w:bCs/>
        </w:rPr>
        <w:t>Table 4.10 The Students’ Responses Item Number 18</w:t>
      </w:r>
    </w:p>
    <w:tbl>
      <w:tblPr>
        <w:tblStyle w:val="TableGrid"/>
        <w:tblW w:w="0" w:type="auto"/>
        <w:jc w:val="center"/>
        <w:tblLook w:val="04A0" w:firstRow="1" w:lastRow="0" w:firstColumn="1" w:lastColumn="0" w:noHBand="0" w:noVBand="1"/>
      </w:tblPr>
      <w:tblGrid>
        <w:gridCol w:w="1110"/>
        <w:gridCol w:w="3187"/>
        <w:gridCol w:w="1996"/>
        <w:gridCol w:w="1749"/>
      </w:tblGrid>
      <w:tr w:rsidR="0084112E" w:rsidRPr="00775D65" w14:paraId="2C0EB8BA" w14:textId="77777777" w:rsidTr="00F141BF">
        <w:trPr>
          <w:jc w:val="center"/>
        </w:trPr>
        <w:tc>
          <w:tcPr>
            <w:tcW w:w="7655" w:type="dxa"/>
            <w:gridSpan w:val="4"/>
          </w:tcPr>
          <w:p w14:paraId="34D65F79" w14:textId="77777777" w:rsidR="0084112E" w:rsidRPr="00775D65" w:rsidRDefault="0084112E" w:rsidP="00775D65">
            <w:pPr>
              <w:tabs>
                <w:tab w:val="left" w:pos="851"/>
                <w:tab w:val="left" w:pos="1276"/>
              </w:tabs>
              <w:jc w:val="center"/>
              <w:rPr>
                <w:bCs/>
              </w:rPr>
            </w:pPr>
            <w:r w:rsidRPr="00775D65">
              <w:rPr>
                <w:bCs/>
              </w:rPr>
              <w:t>ITEM 18</w:t>
            </w:r>
          </w:p>
          <w:p w14:paraId="1F196399" w14:textId="77777777" w:rsidR="0084112E" w:rsidRPr="00775D65" w:rsidRDefault="0084112E" w:rsidP="00775D65">
            <w:pPr>
              <w:tabs>
                <w:tab w:val="left" w:pos="851"/>
                <w:tab w:val="left" w:pos="1276"/>
              </w:tabs>
              <w:jc w:val="center"/>
              <w:rPr>
                <w:bCs/>
              </w:rPr>
            </w:pPr>
            <w:r w:rsidRPr="00775D65">
              <w:t xml:space="preserve">Ketika </w:t>
            </w:r>
            <w:proofErr w:type="spellStart"/>
            <w:r w:rsidRPr="00775D65">
              <w:t>menemukan</w:t>
            </w:r>
            <w:proofErr w:type="spellEnd"/>
            <w:r w:rsidRPr="00775D65">
              <w:t xml:space="preserve"> kata-kata </w:t>
            </w:r>
            <w:proofErr w:type="spellStart"/>
            <w:r w:rsidRPr="00775D65">
              <w:t>baru</w:t>
            </w:r>
            <w:proofErr w:type="spellEnd"/>
            <w:r w:rsidRPr="00775D65">
              <w:t xml:space="preserve"> di </w:t>
            </w:r>
            <w:proofErr w:type="spellStart"/>
            <w:r w:rsidRPr="00775D65">
              <w:t>artikel</w:t>
            </w:r>
            <w:proofErr w:type="spellEnd"/>
            <w:r w:rsidRPr="00775D65">
              <w:t xml:space="preserve"> </w:t>
            </w:r>
            <w:proofErr w:type="spellStart"/>
            <w:r w:rsidRPr="00775D65">
              <w:t>ilmiah</w:t>
            </w:r>
            <w:proofErr w:type="spellEnd"/>
            <w:r w:rsidRPr="00775D65">
              <w:t xml:space="preserve"> </w:t>
            </w:r>
            <w:proofErr w:type="spellStart"/>
            <w:r w:rsidRPr="00775D65">
              <w:t>berbahasa</w:t>
            </w:r>
            <w:proofErr w:type="spellEnd"/>
            <w:r w:rsidRPr="00775D65">
              <w:t xml:space="preserve"> </w:t>
            </w:r>
            <w:proofErr w:type="spellStart"/>
            <w:r w:rsidRPr="00775D65">
              <w:t>inggris</w:t>
            </w:r>
            <w:proofErr w:type="spellEnd"/>
            <w:r w:rsidRPr="00775D65">
              <w:t xml:space="preserve"> </w:t>
            </w:r>
            <w:proofErr w:type="spellStart"/>
            <w:r w:rsidRPr="00775D65">
              <w:t>saya</w:t>
            </w:r>
            <w:proofErr w:type="spellEnd"/>
            <w:r w:rsidRPr="00775D65">
              <w:t xml:space="preserve"> </w:t>
            </w:r>
            <w:proofErr w:type="spellStart"/>
            <w:r w:rsidRPr="00775D65">
              <w:t>menulis</w:t>
            </w:r>
            <w:proofErr w:type="spellEnd"/>
            <w:r w:rsidRPr="00775D65">
              <w:t xml:space="preserve"> </w:t>
            </w:r>
            <w:proofErr w:type="spellStart"/>
            <w:r w:rsidRPr="00775D65">
              <w:t>artinya</w:t>
            </w:r>
            <w:proofErr w:type="spellEnd"/>
            <w:r w:rsidRPr="00775D65">
              <w:t xml:space="preserve"> </w:t>
            </w:r>
            <w:proofErr w:type="spellStart"/>
            <w:r w:rsidRPr="00775D65">
              <w:t>dalam</w:t>
            </w:r>
            <w:proofErr w:type="spellEnd"/>
            <w:r w:rsidRPr="00775D65">
              <w:t xml:space="preserve"> Bahasa Indonesia agar </w:t>
            </w:r>
            <w:proofErr w:type="spellStart"/>
            <w:r w:rsidRPr="00775D65">
              <w:t>tidak</w:t>
            </w:r>
            <w:proofErr w:type="spellEnd"/>
            <w:r w:rsidRPr="00775D65">
              <w:t xml:space="preserve"> </w:t>
            </w:r>
            <w:proofErr w:type="spellStart"/>
            <w:r w:rsidRPr="00775D65">
              <w:t>lupa</w:t>
            </w:r>
            <w:proofErr w:type="spellEnd"/>
          </w:p>
        </w:tc>
      </w:tr>
      <w:tr w:rsidR="0084112E" w:rsidRPr="00775D65" w14:paraId="55E5B219" w14:textId="77777777" w:rsidTr="00F141BF">
        <w:trPr>
          <w:jc w:val="center"/>
        </w:trPr>
        <w:tc>
          <w:tcPr>
            <w:tcW w:w="723" w:type="dxa"/>
          </w:tcPr>
          <w:p w14:paraId="4BD190BC" w14:textId="3104BB3D" w:rsidR="0084112E" w:rsidRPr="00775D65" w:rsidRDefault="0084112E" w:rsidP="00775D65">
            <w:pPr>
              <w:tabs>
                <w:tab w:val="left" w:pos="851"/>
                <w:tab w:val="left" w:pos="1276"/>
              </w:tabs>
              <w:rPr>
                <w:bCs/>
              </w:rPr>
            </w:pPr>
            <w:r w:rsidRPr="00775D65">
              <w:rPr>
                <w:bCs/>
              </w:rPr>
              <w:t>N</w:t>
            </w:r>
          </w:p>
        </w:tc>
        <w:tc>
          <w:tcPr>
            <w:tcW w:w="3187" w:type="dxa"/>
          </w:tcPr>
          <w:p w14:paraId="41AA5BFB"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3F97844D"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32BB48D4"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0E517CAC" w14:textId="77777777" w:rsidTr="00F141BF">
        <w:trPr>
          <w:jc w:val="center"/>
        </w:trPr>
        <w:tc>
          <w:tcPr>
            <w:tcW w:w="723" w:type="dxa"/>
          </w:tcPr>
          <w:p w14:paraId="67EE550D" w14:textId="77777777" w:rsidR="0084112E" w:rsidRPr="00775D65" w:rsidRDefault="0084112E" w:rsidP="00775D65">
            <w:pPr>
              <w:tabs>
                <w:tab w:val="left" w:pos="851"/>
                <w:tab w:val="left" w:pos="1276"/>
              </w:tabs>
              <w:rPr>
                <w:bCs/>
              </w:rPr>
            </w:pPr>
            <w:r w:rsidRPr="00775D65">
              <w:rPr>
                <w:bCs/>
              </w:rPr>
              <w:t>1</w:t>
            </w:r>
          </w:p>
        </w:tc>
        <w:tc>
          <w:tcPr>
            <w:tcW w:w="3187" w:type="dxa"/>
          </w:tcPr>
          <w:p w14:paraId="3D41CA1C"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1FF36DB7" w14:textId="77777777" w:rsidR="0084112E" w:rsidRPr="00775D65" w:rsidRDefault="0084112E" w:rsidP="00775D65">
            <w:pPr>
              <w:tabs>
                <w:tab w:val="left" w:pos="851"/>
                <w:tab w:val="left" w:pos="1276"/>
              </w:tabs>
              <w:ind w:firstLine="0"/>
              <w:jc w:val="center"/>
              <w:rPr>
                <w:bCs/>
              </w:rPr>
            </w:pPr>
            <w:r w:rsidRPr="00775D65">
              <w:rPr>
                <w:bCs/>
              </w:rPr>
              <w:t>17</w:t>
            </w:r>
          </w:p>
        </w:tc>
        <w:tc>
          <w:tcPr>
            <w:tcW w:w="1749" w:type="dxa"/>
          </w:tcPr>
          <w:p w14:paraId="58C4BB47" w14:textId="77777777" w:rsidR="0084112E" w:rsidRPr="00775D65" w:rsidRDefault="0084112E" w:rsidP="00775D65">
            <w:pPr>
              <w:tabs>
                <w:tab w:val="left" w:pos="851"/>
                <w:tab w:val="left" w:pos="1276"/>
              </w:tabs>
              <w:ind w:firstLine="0"/>
              <w:jc w:val="center"/>
              <w:rPr>
                <w:bCs/>
              </w:rPr>
            </w:pPr>
            <w:r w:rsidRPr="00775D65">
              <w:rPr>
                <w:bCs/>
              </w:rPr>
              <w:t>19,8</w:t>
            </w:r>
          </w:p>
        </w:tc>
      </w:tr>
      <w:tr w:rsidR="0084112E" w:rsidRPr="00775D65" w14:paraId="681C6CF5" w14:textId="77777777" w:rsidTr="00F141BF">
        <w:trPr>
          <w:jc w:val="center"/>
        </w:trPr>
        <w:tc>
          <w:tcPr>
            <w:tcW w:w="723" w:type="dxa"/>
          </w:tcPr>
          <w:p w14:paraId="672878D8" w14:textId="77777777" w:rsidR="0084112E" w:rsidRPr="00775D65" w:rsidRDefault="0084112E" w:rsidP="00775D65">
            <w:pPr>
              <w:tabs>
                <w:tab w:val="left" w:pos="851"/>
                <w:tab w:val="left" w:pos="1276"/>
              </w:tabs>
              <w:rPr>
                <w:bCs/>
              </w:rPr>
            </w:pPr>
            <w:r w:rsidRPr="00775D65">
              <w:rPr>
                <w:bCs/>
              </w:rPr>
              <w:t>2</w:t>
            </w:r>
          </w:p>
        </w:tc>
        <w:tc>
          <w:tcPr>
            <w:tcW w:w="3187" w:type="dxa"/>
          </w:tcPr>
          <w:p w14:paraId="16B0F6AD"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1DF3F629" w14:textId="77777777" w:rsidR="0084112E" w:rsidRPr="00775D65" w:rsidRDefault="0084112E" w:rsidP="00775D65">
            <w:pPr>
              <w:tabs>
                <w:tab w:val="left" w:pos="851"/>
                <w:tab w:val="left" w:pos="1276"/>
              </w:tabs>
              <w:ind w:firstLine="0"/>
              <w:jc w:val="center"/>
              <w:rPr>
                <w:bCs/>
              </w:rPr>
            </w:pPr>
            <w:r w:rsidRPr="00775D65">
              <w:rPr>
                <w:bCs/>
              </w:rPr>
              <w:t>48</w:t>
            </w:r>
          </w:p>
        </w:tc>
        <w:tc>
          <w:tcPr>
            <w:tcW w:w="1749" w:type="dxa"/>
          </w:tcPr>
          <w:p w14:paraId="333735EC" w14:textId="77777777" w:rsidR="0084112E" w:rsidRPr="00775D65" w:rsidRDefault="0084112E" w:rsidP="00775D65">
            <w:pPr>
              <w:tabs>
                <w:tab w:val="left" w:pos="851"/>
                <w:tab w:val="left" w:pos="1276"/>
              </w:tabs>
              <w:ind w:firstLine="0"/>
              <w:jc w:val="center"/>
              <w:rPr>
                <w:bCs/>
              </w:rPr>
            </w:pPr>
            <w:r w:rsidRPr="00775D65">
              <w:rPr>
                <w:bCs/>
              </w:rPr>
              <w:t>55,8</w:t>
            </w:r>
          </w:p>
        </w:tc>
      </w:tr>
      <w:tr w:rsidR="0084112E" w:rsidRPr="00775D65" w14:paraId="19430699" w14:textId="77777777" w:rsidTr="00F141BF">
        <w:trPr>
          <w:jc w:val="center"/>
        </w:trPr>
        <w:tc>
          <w:tcPr>
            <w:tcW w:w="723" w:type="dxa"/>
          </w:tcPr>
          <w:p w14:paraId="258CE51F" w14:textId="77777777" w:rsidR="0084112E" w:rsidRPr="00775D65" w:rsidRDefault="0084112E" w:rsidP="00775D65">
            <w:pPr>
              <w:tabs>
                <w:tab w:val="left" w:pos="851"/>
                <w:tab w:val="left" w:pos="1276"/>
              </w:tabs>
              <w:rPr>
                <w:bCs/>
              </w:rPr>
            </w:pPr>
            <w:r w:rsidRPr="00775D65">
              <w:rPr>
                <w:bCs/>
              </w:rPr>
              <w:t>3</w:t>
            </w:r>
          </w:p>
        </w:tc>
        <w:tc>
          <w:tcPr>
            <w:tcW w:w="3187" w:type="dxa"/>
          </w:tcPr>
          <w:p w14:paraId="293EA23E" w14:textId="77777777" w:rsidR="0084112E" w:rsidRPr="00775D65" w:rsidRDefault="0084112E" w:rsidP="00775D65">
            <w:pPr>
              <w:tabs>
                <w:tab w:val="left" w:pos="851"/>
                <w:tab w:val="left" w:pos="1276"/>
              </w:tabs>
              <w:rPr>
                <w:bCs/>
              </w:rPr>
            </w:pPr>
            <w:r w:rsidRPr="00775D65">
              <w:rPr>
                <w:bCs/>
              </w:rPr>
              <w:t>Disagree</w:t>
            </w:r>
          </w:p>
        </w:tc>
        <w:tc>
          <w:tcPr>
            <w:tcW w:w="1996" w:type="dxa"/>
          </w:tcPr>
          <w:p w14:paraId="62E2DF0A" w14:textId="77777777" w:rsidR="0084112E" w:rsidRPr="00775D65" w:rsidRDefault="0084112E" w:rsidP="00775D65">
            <w:pPr>
              <w:tabs>
                <w:tab w:val="left" w:pos="851"/>
                <w:tab w:val="left" w:pos="1276"/>
              </w:tabs>
              <w:ind w:firstLine="0"/>
              <w:jc w:val="center"/>
              <w:rPr>
                <w:bCs/>
              </w:rPr>
            </w:pPr>
            <w:r w:rsidRPr="00775D65">
              <w:rPr>
                <w:bCs/>
              </w:rPr>
              <w:t>21</w:t>
            </w:r>
          </w:p>
        </w:tc>
        <w:tc>
          <w:tcPr>
            <w:tcW w:w="1749" w:type="dxa"/>
          </w:tcPr>
          <w:p w14:paraId="34937D84" w14:textId="77777777" w:rsidR="0084112E" w:rsidRPr="00775D65" w:rsidRDefault="0084112E" w:rsidP="00775D65">
            <w:pPr>
              <w:tabs>
                <w:tab w:val="left" w:pos="851"/>
                <w:tab w:val="left" w:pos="1276"/>
              </w:tabs>
              <w:ind w:firstLine="0"/>
              <w:jc w:val="center"/>
              <w:rPr>
                <w:bCs/>
              </w:rPr>
            </w:pPr>
            <w:r w:rsidRPr="00775D65">
              <w:rPr>
                <w:bCs/>
              </w:rPr>
              <w:t>24,4</w:t>
            </w:r>
          </w:p>
        </w:tc>
      </w:tr>
      <w:tr w:rsidR="0084112E" w:rsidRPr="00775D65" w14:paraId="06F5642E" w14:textId="77777777" w:rsidTr="00F141BF">
        <w:trPr>
          <w:jc w:val="center"/>
        </w:trPr>
        <w:tc>
          <w:tcPr>
            <w:tcW w:w="723" w:type="dxa"/>
          </w:tcPr>
          <w:p w14:paraId="3B60E6A9" w14:textId="77777777" w:rsidR="0084112E" w:rsidRPr="00775D65" w:rsidRDefault="0084112E" w:rsidP="00775D65">
            <w:pPr>
              <w:tabs>
                <w:tab w:val="left" w:pos="851"/>
                <w:tab w:val="left" w:pos="1276"/>
              </w:tabs>
              <w:rPr>
                <w:bCs/>
              </w:rPr>
            </w:pPr>
            <w:r w:rsidRPr="00775D65">
              <w:rPr>
                <w:bCs/>
              </w:rPr>
              <w:t>4</w:t>
            </w:r>
          </w:p>
        </w:tc>
        <w:tc>
          <w:tcPr>
            <w:tcW w:w="3187" w:type="dxa"/>
          </w:tcPr>
          <w:p w14:paraId="0F7DBB63"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658A7E35" w14:textId="77777777" w:rsidR="0084112E" w:rsidRPr="00775D65" w:rsidRDefault="0084112E" w:rsidP="00775D65">
            <w:pPr>
              <w:tabs>
                <w:tab w:val="left" w:pos="851"/>
                <w:tab w:val="left" w:pos="1276"/>
              </w:tabs>
              <w:ind w:firstLine="0"/>
              <w:jc w:val="center"/>
              <w:rPr>
                <w:bCs/>
              </w:rPr>
            </w:pPr>
            <w:r w:rsidRPr="00775D65">
              <w:rPr>
                <w:bCs/>
              </w:rPr>
              <w:t>0</w:t>
            </w:r>
          </w:p>
        </w:tc>
        <w:tc>
          <w:tcPr>
            <w:tcW w:w="1749" w:type="dxa"/>
          </w:tcPr>
          <w:p w14:paraId="0D18AEC5" w14:textId="77777777" w:rsidR="0084112E" w:rsidRPr="00775D65" w:rsidRDefault="0084112E" w:rsidP="00775D65">
            <w:pPr>
              <w:tabs>
                <w:tab w:val="left" w:pos="851"/>
                <w:tab w:val="left" w:pos="1276"/>
              </w:tabs>
              <w:ind w:firstLine="0"/>
              <w:jc w:val="center"/>
              <w:rPr>
                <w:bCs/>
              </w:rPr>
            </w:pPr>
            <w:r w:rsidRPr="00775D65">
              <w:rPr>
                <w:bCs/>
              </w:rPr>
              <w:t>0</w:t>
            </w:r>
          </w:p>
        </w:tc>
      </w:tr>
      <w:tr w:rsidR="0084112E" w:rsidRPr="00775D65" w14:paraId="3C27672D" w14:textId="77777777" w:rsidTr="00F141BF">
        <w:trPr>
          <w:jc w:val="center"/>
        </w:trPr>
        <w:tc>
          <w:tcPr>
            <w:tcW w:w="3910" w:type="dxa"/>
            <w:gridSpan w:val="2"/>
          </w:tcPr>
          <w:p w14:paraId="0F10FD6C"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19D6E15E"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63909169" w14:textId="77777777" w:rsidR="0084112E" w:rsidRPr="00775D65" w:rsidRDefault="0084112E" w:rsidP="00775D65">
            <w:pPr>
              <w:tabs>
                <w:tab w:val="left" w:pos="851"/>
                <w:tab w:val="left" w:pos="1276"/>
              </w:tabs>
              <w:ind w:firstLine="0"/>
              <w:jc w:val="center"/>
              <w:rPr>
                <w:bCs/>
              </w:rPr>
            </w:pPr>
            <w:r w:rsidRPr="00775D65">
              <w:rPr>
                <w:bCs/>
              </w:rPr>
              <w:t>100,0</w:t>
            </w:r>
          </w:p>
        </w:tc>
      </w:tr>
    </w:tbl>
    <w:p w14:paraId="4EADF0C1" w14:textId="77777777" w:rsidR="0084112E" w:rsidRPr="00775D65" w:rsidRDefault="0084112E" w:rsidP="00775D65">
      <w:pPr>
        <w:tabs>
          <w:tab w:val="left" w:pos="851"/>
          <w:tab w:val="left" w:pos="1276"/>
        </w:tabs>
        <w:rPr>
          <w:bCs/>
        </w:rPr>
      </w:pPr>
    </w:p>
    <w:p w14:paraId="01F9F9ED" w14:textId="5DA2686F" w:rsidR="0084112E" w:rsidRPr="00775D65" w:rsidRDefault="00E9404C" w:rsidP="00775D65">
      <w:pPr>
        <w:tabs>
          <w:tab w:val="left" w:pos="851"/>
          <w:tab w:val="left" w:pos="1276"/>
        </w:tabs>
        <w:ind w:left="851"/>
        <w:rPr>
          <w:bCs/>
        </w:rPr>
      </w:pPr>
      <w:r w:rsidRPr="00E9404C">
        <w:rPr>
          <w:bCs/>
        </w:rPr>
        <w:t>Examining the data from the table provided above, it's evident that 17 students (19.8%) strongly concurred, 48 students (55.8%) concurred, 21 students (24.4%) disagreed, and none of the students strongly disagreed. Interestingly, the majority of students, totaling 48, chose the "agree" option. Consequently, one can deduce that some fifth-semester students in the English education study program prefer to write down the Indonesian meanings when they encounter new words in English scientific articles</w:t>
      </w:r>
      <w:r w:rsidR="0084112E" w:rsidRPr="00775D65">
        <w:rPr>
          <w:bCs/>
        </w:rPr>
        <w:t>.</w:t>
      </w:r>
    </w:p>
    <w:p w14:paraId="074BB9AA" w14:textId="65814BD4" w:rsidR="0084112E" w:rsidRPr="00775D65" w:rsidRDefault="0084112E" w:rsidP="00775D65">
      <w:pPr>
        <w:pStyle w:val="ListParagraph"/>
        <w:numPr>
          <w:ilvl w:val="0"/>
          <w:numId w:val="16"/>
        </w:numPr>
        <w:spacing w:line="240" w:lineRule="auto"/>
        <w:ind w:left="851"/>
        <w:rPr>
          <w:rFonts w:ascii="Times New Roman" w:hAnsi="Times New Roman"/>
          <w:bCs/>
        </w:rPr>
      </w:pPr>
      <w:r w:rsidRPr="00775D65">
        <w:rPr>
          <w:rFonts w:ascii="Times New Roman" w:hAnsi="Times New Roman"/>
          <w:bCs/>
        </w:rPr>
        <w:t>Consciousness</w:t>
      </w:r>
    </w:p>
    <w:p w14:paraId="7F1E5B30" w14:textId="77777777" w:rsidR="0084112E" w:rsidRPr="00775D65" w:rsidRDefault="0084112E" w:rsidP="00775D65">
      <w:pPr>
        <w:pStyle w:val="ListParagraph"/>
        <w:tabs>
          <w:tab w:val="left" w:pos="851"/>
          <w:tab w:val="left" w:pos="1276"/>
        </w:tabs>
        <w:spacing w:after="0" w:line="240" w:lineRule="auto"/>
        <w:ind w:left="426"/>
        <w:jc w:val="center"/>
        <w:rPr>
          <w:rFonts w:ascii="Times New Roman" w:hAnsi="Times New Roman"/>
          <w:bCs/>
          <w:sz w:val="24"/>
          <w:szCs w:val="24"/>
        </w:rPr>
      </w:pPr>
      <w:r w:rsidRPr="00775D65">
        <w:rPr>
          <w:rFonts w:ascii="Times New Roman" w:hAnsi="Times New Roman"/>
          <w:bCs/>
          <w:sz w:val="24"/>
          <w:szCs w:val="24"/>
        </w:rPr>
        <w:t>Table 4.11 The Students’ Responses Item Number 3</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1FF293B7" w14:textId="77777777" w:rsidTr="00F141BF">
        <w:trPr>
          <w:jc w:val="center"/>
        </w:trPr>
        <w:tc>
          <w:tcPr>
            <w:tcW w:w="7655" w:type="dxa"/>
            <w:gridSpan w:val="4"/>
          </w:tcPr>
          <w:p w14:paraId="4A9D35A0" w14:textId="77777777" w:rsidR="0084112E" w:rsidRPr="00775D65" w:rsidRDefault="0084112E" w:rsidP="00775D65">
            <w:pPr>
              <w:tabs>
                <w:tab w:val="left" w:pos="851"/>
                <w:tab w:val="left" w:pos="1276"/>
              </w:tabs>
              <w:jc w:val="center"/>
            </w:pPr>
            <w:r w:rsidRPr="00775D65">
              <w:t>ITEM 3</w:t>
            </w:r>
          </w:p>
          <w:p w14:paraId="0C1F1844"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akan</w:t>
            </w:r>
            <w:proofErr w:type="spellEnd"/>
            <w:r w:rsidRPr="00775D65">
              <w:t xml:space="preserve"> </w:t>
            </w:r>
            <w:proofErr w:type="spellStart"/>
            <w:r w:rsidRPr="00775D65">
              <w:t>berusaha</w:t>
            </w:r>
            <w:proofErr w:type="spellEnd"/>
            <w:r w:rsidRPr="00775D65">
              <w:t xml:space="preserve"> </w:t>
            </w:r>
            <w:proofErr w:type="spellStart"/>
            <w:r w:rsidRPr="00775D65">
              <w:t>mencari</w:t>
            </w:r>
            <w:proofErr w:type="spellEnd"/>
            <w:r w:rsidRPr="00775D65">
              <w:t xml:space="preserve"> arti </w:t>
            </w:r>
            <w:proofErr w:type="spellStart"/>
            <w:r w:rsidRPr="00775D65">
              <w:t>sebuah</w:t>
            </w:r>
            <w:proofErr w:type="spellEnd"/>
            <w:r w:rsidRPr="00775D65">
              <w:t xml:space="preserve"> kata / </w:t>
            </w:r>
            <w:proofErr w:type="spellStart"/>
            <w:proofErr w:type="gramStart"/>
            <w:r w:rsidRPr="00775D65">
              <w:t>kalimat</w:t>
            </w:r>
            <w:proofErr w:type="spellEnd"/>
            <w:r w:rsidRPr="00775D65">
              <w:t xml:space="preserve">  </w:t>
            </w:r>
            <w:proofErr w:type="spellStart"/>
            <w:r w:rsidRPr="00775D65">
              <w:t>berbahasa</w:t>
            </w:r>
            <w:proofErr w:type="spellEnd"/>
            <w:proofErr w:type="gramEnd"/>
            <w:r w:rsidRPr="00775D65">
              <w:t xml:space="preserve"> </w:t>
            </w:r>
            <w:proofErr w:type="spellStart"/>
            <w:r w:rsidRPr="00775D65">
              <w:t>inggris</w:t>
            </w:r>
            <w:proofErr w:type="spellEnd"/>
            <w:r w:rsidRPr="00775D65">
              <w:t xml:space="preserve"> pada </w:t>
            </w:r>
            <w:proofErr w:type="spellStart"/>
            <w:r w:rsidRPr="00775D65">
              <w:t>artikel</w:t>
            </w:r>
            <w:proofErr w:type="spellEnd"/>
            <w:r w:rsidRPr="00775D65">
              <w:t xml:space="preserve"> </w:t>
            </w:r>
            <w:proofErr w:type="spellStart"/>
            <w:r w:rsidRPr="00775D65">
              <w:t>ilmiah</w:t>
            </w:r>
            <w:proofErr w:type="spellEnd"/>
            <w:r w:rsidRPr="00775D65">
              <w:t xml:space="preserve"> </w:t>
            </w:r>
            <w:proofErr w:type="spellStart"/>
            <w:r w:rsidRPr="00775D65">
              <w:t>bagaimanapun</w:t>
            </w:r>
            <w:proofErr w:type="spellEnd"/>
            <w:r w:rsidRPr="00775D65">
              <w:t xml:space="preserve"> </w:t>
            </w:r>
            <w:proofErr w:type="spellStart"/>
            <w:r w:rsidRPr="00775D65">
              <w:t>caranya</w:t>
            </w:r>
            <w:proofErr w:type="spellEnd"/>
          </w:p>
        </w:tc>
      </w:tr>
      <w:tr w:rsidR="0084112E" w:rsidRPr="00775D65" w14:paraId="7BC8CB4F" w14:textId="77777777" w:rsidTr="00F141BF">
        <w:trPr>
          <w:jc w:val="center"/>
        </w:trPr>
        <w:tc>
          <w:tcPr>
            <w:tcW w:w="723" w:type="dxa"/>
          </w:tcPr>
          <w:p w14:paraId="381990FF" w14:textId="0CAABEA4" w:rsidR="0084112E" w:rsidRPr="00775D65" w:rsidRDefault="0084112E" w:rsidP="00775D65">
            <w:pPr>
              <w:tabs>
                <w:tab w:val="left" w:pos="851"/>
                <w:tab w:val="left" w:pos="1276"/>
              </w:tabs>
              <w:ind w:firstLine="0"/>
              <w:rPr>
                <w:bCs/>
              </w:rPr>
            </w:pPr>
          </w:p>
        </w:tc>
        <w:tc>
          <w:tcPr>
            <w:tcW w:w="3187" w:type="dxa"/>
          </w:tcPr>
          <w:p w14:paraId="47DC6559"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6D28D195"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51FD418E"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286FE03B" w14:textId="77777777" w:rsidTr="00F141BF">
        <w:trPr>
          <w:jc w:val="center"/>
        </w:trPr>
        <w:tc>
          <w:tcPr>
            <w:tcW w:w="723" w:type="dxa"/>
          </w:tcPr>
          <w:p w14:paraId="612C9706" w14:textId="77777777" w:rsidR="0084112E" w:rsidRPr="00775D65" w:rsidRDefault="0084112E" w:rsidP="00775D65">
            <w:pPr>
              <w:tabs>
                <w:tab w:val="left" w:pos="851"/>
                <w:tab w:val="left" w:pos="1276"/>
              </w:tabs>
              <w:rPr>
                <w:bCs/>
              </w:rPr>
            </w:pPr>
            <w:r w:rsidRPr="00775D65">
              <w:rPr>
                <w:bCs/>
              </w:rPr>
              <w:t>1</w:t>
            </w:r>
          </w:p>
        </w:tc>
        <w:tc>
          <w:tcPr>
            <w:tcW w:w="3187" w:type="dxa"/>
          </w:tcPr>
          <w:p w14:paraId="06AAAECE"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5D00BE58" w14:textId="77777777" w:rsidR="0084112E" w:rsidRPr="00775D65" w:rsidRDefault="0084112E" w:rsidP="00775D65">
            <w:pPr>
              <w:tabs>
                <w:tab w:val="left" w:pos="851"/>
                <w:tab w:val="left" w:pos="1276"/>
              </w:tabs>
              <w:ind w:firstLine="0"/>
              <w:jc w:val="center"/>
              <w:rPr>
                <w:bCs/>
              </w:rPr>
            </w:pPr>
            <w:r w:rsidRPr="00775D65">
              <w:rPr>
                <w:bCs/>
              </w:rPr>
              <w:t>20</w:t>
            </w:r>
          </w:p>
        </w:tc>
        <w:tc>
          <w:tcPr>
            <w:tcW w:w="1749" w:type="dxa"/>
          </w:tcPr>
          <w:p w14:paraId="009327F0" w14:textId="77777777" w:rsidR="0084112E" w:rsidRPr="00775D65" w:rsidRDefault="0084112E" w:rsidP="00775D65">
            <w:pPr>
              <w:tabs>
                <w:tab w:val="left" w:pos="851"/>
                <w:tab w:val="left" w:pos="1276"/>
              </w:tabs>
              <w:ind w:firstLine="0"/>
              <w:jc w:val="center"/>
              <w:rPr>
                <w:bCs/>
              </w:rPr>
            </w:pPr>
            <w:r w:rsidRPr="00775D65">
              <w:rPr>
                <w:bCs/>
              </w:rPr>
              <w:t>23,3</w:t>
            </w:r>
          </w:p>
        </w:tc>
      </w:tr>
      <w:tr w:rsidR="0084112E" w:rsidRPr="00775D65" w14:paraId="34CB5760" w14:textId="77777777" w:rsidTr="00F141BF">
        <w:trPr>
          <w:jc w:val="center"/>
        </w:trPr>
        <w:tc>
          <w:tcPr>
            <w:tcW w:w="723" w:type="dxa"/>
          </w:tcPr>
          <w:p w14:paraId="66F9FA32" w14:textId="77777777" w:rsidR="0084112E" w:rsidRPr="00775D65" w:rsidRDefault="0084112E" w:rsidP="00775D65">
            <w:pPr>
              <w:tabs>
                <w:tab w:val="left" w:pos="851"/>
                <w:tab w:val="left" w:pos="1276"/>
              </w:tabs>
              <w:rPr>
                <w:bCs/>
              </w:rPr>
            </w:pPr>
            <w:r w:rsidRPr="00775D65">
              <w:rPr>
                <w:bCs/>
              </w:rPr>
              <w:t>2</w:t>
            </w:r>
          </w:p>
        </w:tc>
        <w:tc>
          <w:tcPr>
            <w:tcW w:w="3187" w:type="dxa"/>
          </w:tcPr>
          <w:p w14:paraId="1F002F70"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6528A09F" w14:textId="77777777" w:rsidR="0084112E" w:rsidRPr="00775D65" w:rsidRDefault="0084112E" w:rsidP="00775D65">
            <w:pPr>
              <w:tabs>
                <w:tab w:val="left" w:pos="851"/>
                <w:tab w:val="left" w:pos="1276"/>
              </w:tabs>
              <w:ind w:firstLine="0"/>
              <w:jc w:val="center"/>
              <w:rPr>
                <w:bCs/>
              </w:rPr>
            </w:pPr>
            <w:r w:rsidRPr="00775D65">
              <w:rPr>
                <w:bCs/>
              </w:rPr>
              <w:t>60</w:t>
            </w:r>
          </w:p>
        </w:tc>
        <w:tc>
          <w:tcPr>
            <w:tcW w:w="1749" w:type="dxa"/>
          </w:tcPr>
          <w:p w14:paraId="62A6D1CC" w14:textId="77777777" w:rsidR="0084112E" w:rsidRPr="00775D65" w:rsidRDefault="0084112E" w:rsidP="00775D65">
            <w:pPr>
              <w:tabs>
                <w:tab w:val="left" w:pos="851"/>
                <w:tab w:val="left" w:pos="1276"/>
              </w:tabs>
              <w:ind w:firstLine="0"/>
              <w:jc w:val="center"/>
              <w:rPr>
                <w:bCs/>
              </w:rPr>
            </w:pPr>
            <w:r w:rsidRPr="00775D65">
              <w:rPr>
                <w:bCs/>
              </w:rPr>
              <w:t>69,8</w:t>
            </w:r>
          </w:p>
        </w:tc>
      </w:tr>
      <w:tr w:rsidR="0084112E" w:rsidRPr="00775D65" w14:paraId="4AB924CE" w14:textId="77777777" w:rsidTr="00F141BF">
        <w:trPr>
          <w:jc w:val="center"/>
        </w:trPr>
        <w:tc>
          <w:tcPr>
            <w:tcW w:w="723" w:type="dxa"/>
          </w:tcPr>
          <w:p w14:paraId="77E3D6A9" w14:textId="77777777" w:rsidR="0084112E" w:rsidRPr="00775D65" w:rsidRDefault="0084112E" w:rsidP="00775D65">
            <w:pPr>
              <w:tabs>
                <w:tab w:val="left" w:pos="851"/>
                <w:tab w:val="left" w:pos="1276"/>
              </w:tabs>
              <w:rPr>
                <w:bCs/>
              </w:rPr>
            </w:pPr>
            <w:r w:rsidRPr="00775D65">
              <w:rPr>
                <w:bCs/>
              </w:rPr>
              <w:t>3</w:t>
            </w:r>
          </w:p>
        </w:tc>
        <w:tc>
          <w:tcPr>
            <w:tcW w:w="3187" w:type="dxa"/>
          </w:tcPr>
          <w:p w14:paraId="7AAF1AF6" w14:textId="77777777" w:rsidR="0084112E" w:rsidRPr="00775D65" w:rsidRDefault="0084112E" w:rsidP="00775D65">
            <w:pPr>
              <w:tabs>
                <w:tab w:val="left" w:pos="851"/>
                <w:tab w:val="left" w:pos="1276"/>
              </w:tabs>
              <w:rPr>
                <w:bCs/>
              </w:rPr>
            </w:pPr>
            <w:r w:rsidRPr="00775D65">
              <w:rPr>
                <w:bCs/>
              </w:rPr>
              <w:t>Disagree</w:t>
            </w:r>
          </w:p>
        </w:tc>
        <w:tc>
          <w:tcPr>
            <w:tcW w:w="1996" w:type="dxa"/>
          </w:tcPr>
          <w:p w14:paraId="2AAA3C17" w14:textId="77777777" w:rsidR="0084112E" w:rsidRPr="00775D65" w:rsidRDefault="0084112E" w:rsidP="00775D65">
            <w:pPr>
              <w:tabs>
                <w:tab w:val="left" w:pos="851"/>
                <w:tab w:val="left" w:pos="1276"/>
              </w:tabs>
              <w:ind w:firstLine="0"/>
              <w:jc w:val="center"/>
              <w:rPr>
                <w:bCs/>
              </w:rPr>
            </w:pPr>
            <w:r w:rsidRPr="00775D65">
              <w:rPr>
                <w:bCs/>
              </w:rPr>
              <w:t>6</w:t>
            </w:r>
          </w:p>
        </w:tc>
        <w:tc>
          <w:tcPr>
            <w:tcW w:w="1749" w:type="dxa"/>
          </w:tcPr>
          <w:p w14:paraId="5FD00769" w14:textId="77777777" w:rsidR="0084112E" w:rsidRPr="00775D65" w:rsidRDefault="0084112E" w:rsidP="00775D65">
            <w:pPr>
              <w:tabs>
                <w:tab w:val="left" w:pos="851"/>
                <w:tab w:val="left" w:pos="1276"/>
              </w:tabs>
              <w:ind w:firstLine="0"/>
              <w:jc w:val="center"/>
              <w:rPr>
                <w:bCs/>
              </w:rPr>
            </w:pPr>
            <w:r w:rsidRPr="00775D65">
              <w:rPr>
                <w:bCs/>
              </w:rPr>
              <w:t>7,0</w:t>
            </w:r>
          </w:p>
        </w:tc>
      </w:tr>
      <w:tr w:rsidR="0084112E" w:rsidRPr="00775D65" w14:paraId="529FE287" w14:textId="77777777" w:rsidTr="00F141BF">
        <w:trPr>
          <w:jc w:val="center"/>
        </w:trPr>
        <w:tc>
          <w:tcPr>
            <w:tcW w:w="723" w:type="dxa"/>
          </w:tcPr>
          <w:p w14:paraId="3BC5CEA0" w14:textId="77777777" w:rsidR="0084112E" w:rsidRPr="00775D65" w:rsidRDefault="0084112E" w:rsidP="00775D65">
            <w:pPr>
              <w:tabs>
                <w:tab w:val="left" w:pos="851"/>
                <w:tab w:val="left" w:pos="1276"/>
              </w:tabs>
              <w:rPr>
                <w:bCs/>
              </w:rPr>
            </w:pPr>
            <w:r w:rsidRPr="00775D65">
              <w:rPr>
                <w:bCs/>
              </w:rPr>
              <w:t>4</w:t>
            </w:r>
          </w:p>
        </w:tc>
        <w:tc>
          <w:tcPr>
            <w:tcW w:w="3187" w:type="dxa"/>
          </w:tcPr>
          <w:p w14:paraId="2E949729"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1577BADE" w14:textId="77777777" w:rsidR="0084112E" w:rsidRPr="00775D65" w:rsidRDefault="0084112E" w:rsidP="00775D65">
            <w:pPr>
              <w:tabs>
                <w:tab w:val="left" w:pos="851"/>
                <w:tab w:val="left" w:pos="1276"/>
              </w:tabs>
              <w:ind w:firstLine="0"/>
              <w:jc w:val="center"/>
              <w:rPr>
                <w:bCs/>
              </w:rPr>
            </w:pPr>
            <w:r w:rsidRPr="00775D65">
              <w:rPr>
                <w:bCs/>
              </w:rPr>
              <w:t>0</w:t>
            </w:r>
          </w:p>
        </w:tc>
        <w:tc>
          <w:tcPr>
            <w:tcW w:w="1749" w:type="dxa"/>
          </w:tcPr>
          <w:p w14:paraId="2D488841" w14:textId="77777777" w:rsidR="0084112E" w:rsidRPr="00775D65" w:rsidRDefault="0084112E" w:rsidP="00775D65">
            <w:pPr>
              <w:tabs>
                <w:tab w:val="left" w:pos="851"/>
                <w:tab w:val="left" w:pos="1276"/>
              </w:tabs>
              <w:ind w:firstLine="0"/>
              <w:jc w:val="center"/>
              <w:rPr>
                <w:bCs/>
              </w:rPr>
            </w:pPr>
            <w:r w:rsidRPr="00775D65">
              <w:rPr>
                <w:bCs/>
              </w:rPr>
              <w:t>0</w:t>
            </w:r>
          </w:p>
        </w:tc>
      </w:tr>
      <w:tr w:rsidR="0084112E" w:rsidRPr="00775D65" w14:paraId="7EB6CBF7" w14:textId="77777777" w:rsidTr="00F141BF">
        <w:trPr>
          <w:jc w:val="center"/>
        </w:trPr>
        <w:tc>
          <w:tcPr>
            <w:tcW w:w="3910" w:type="dxa"/>
            <w:gridSpan w:val="2"/>
          </w:tcPr>
          <w:p w14:paraId="5AC248BB"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6A6D1927"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766AEA98" w14:textId="77777777" w:rsidR="0084112E" w:rsidRPr="00775D65" w:rsidRDefault="0084112E" w:rsidP="00775D65">
            <w:pPr>
              <w:tabs>
                <w:tab w:val="left" w:pos="851"/>
                <w:tab w:val="left" w:pos="1276"/>
              </w:tabs>
              <w:ind w:firstLine="0"/>
              <w:jc w:val="center"/>
              <w:rPr>
                <w:bCs/>
              </w:rPr>
            </w:pPr>
            <w:r w:rsidRPr="00775D65">
              <w:rPr>
                <w:bCs/>
              </w:rPr>
              <w:t>100,0</w:t>
            </w:r>
          </w:p>
        </w:tc>
      </w:tr>
    </w:tbl>
    <w:p w14:paraId="45BBC196" w14:textId="77777777" w:rsidR="0084112E" w:rsidRPr="00775D65" w:rsidRDefault="0084112E" w:rsidP="00775D65">
      <w:pPr>
        <w:tabs>
          <w:tab w:val="left" w:pos="851"/>
          <w:tab w:val="left" w:pos="1276"/>
        </w:tabs>
        <w:jc w:val="center"/>
        <w:rPr>
          <w:bCs/>
        </w:rPr>
      </w:pPr>
    </w:p>
    <w:p w14:paraId="4EFE5EE6" w14:textId="4DBB28DB" w:rsidR="0084112E" w:rsidRPr="00775D65" w:rsidRDefault="00C73B1B" w:rsidP="00775D65">
      <w:pPr>
        <w:tabs>
          <w:tab w:val="left" w:pos="851"/>
          <w:tab w:val="left" w:pos="1276"/>
        </w:tabs>
        <w:ind w:left="851" w:firstLine="0"/>
        <w:rPr>
          <w:bCs/>
        </w:rPr>
      </w:pPr>
      <w:r w:rsidRPr="00775D65">
        <w:rPr>
          <w:bCs/>
        </w:rPr>
        <w:tab/>
      </w:r>
      <w:r w:rsidR="00E9404C" w:rsidRPr="00E9404C">
        <w:rPr>
          <w:bCs/>
        </w:rPr>
        <w:t xml:space="preserve">Analyzing the data provided in the table above, it becomes evident that 20 students (23.3%) expressed a "strongly agree" response, while 60 students (69.8%) chose "agree," and 6 students (7%) opted for "disagree." Remarkably, no students indicated "strongly disagree." Observing the frequency table, it's clear that the majority of students, a total of 60, favored the "agree" option. Consequently, one can infer that some fifth-semester </w:t>
      </w:r>
      <w:r w:rsidR="00E9404C" w:rsidRPr="00E9404C">
        <w:rPr>
          <w:bCs/>
        </w:rPr>
        <w:lastRenderedPageBreak/>
        <w:t>students in the English education study program are willing to make efforts to locate specific words or sentences in an English scientific article</w:t>
      </w:r>
      <w:r w:rsidR="0084112E" w:rsidRPr="00775D65">
        <w:rPr>
          <w:bCs/>
        </w:rPr>
        <w:t>.</w:t>
      </w:r>
    </w:p>
    <w:p w14:paraId="0F8B7B5E" w14:textId="77777777" w:rsidR="0084112E" w:rsidRPr="00775D65" w:rsidRDefault="0084112E" w:rsidP="00775D65">
      <w:pPr>
        <w:tabs>
          <w:tab w:val="left" w:pos="851"/>
          <w:tab w:val="left" w:pos="1276"/>
        </w:tabs>
        <w:jc w:val="center"/>
        <w:rPr>
          <w:bCs/>
        </w:rPr>
      </w:pPr>
      <w:r w:rsidRPr="00775D65">
        <w:rPr>
          <w:bCs/>
        </w:rPr>
        <w:t>Table 4.12 The Students’ Responses Item Number7</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6C391378" w14:textId="77777777" w:rsidTr="00F141BF">
        <w:trPr>
          <w:jc w:val="center"/>
        </w:trPr>
        <w:tc>
          <w:tcPr>
            <w:tcW w:w="7655" w:type="dxa"/>
            <w:gridSpan w:val="4"/>
          </w:tcPr>
          <w:p w14:paraId="75088882" w14:textId="77777777" w:rsidR="0084112E" w:rsidRPr="00775D65" w:rsidRDefault="0084112E" w:rsidP="00775D65">
            <w:pPr>
              <w:tabs>
                <w:tab w:val="left" w:pos="851"/>
                <w:tab w:val="left" w:pos="1276"/>
              </w:tabs>
              <w:jc w:val="center"/>
              <w:rPr>
                <w:bCs/>
              </w:rPr>
            </w:pPr>
            <w:r w:rsidRPr="00775D65">
              <w:rPr>
                <w:bCs/>
              </w:rPr>
              <w:t xml:space="preserve">ITEM 7. </w:t>
            </w:r>
          </w:p>
          <w:p w14:paraId="6369C861" w14:textId="77777777" w:rsidR="0084112E" w:rsidRPr="00775D65" w:rsidRDefault="0084112E" w:rsidP="00775D65">
            <w:pPr>
              <w:tabs>
                <w:tab w:val="left" w:pos="851"/>
                <w:tab w:val="left" w:pos="1276"/>
              </w:tabs>
              <w:jc w:val="center"/>
            </w:pPr>
            <w:proofErr w:type="spellStart"/>
            <w:r w:rsidRPr="00775D65">
              <w:t>Berlama</w:t>
            </w:r>
            <w:proofErr w:type="spellEnd"/>
            <w:r w:rsidRPr="00775D65">
              <w:t xml:space="preserve">-lama </w:t>
            </w:r>
            <w:proofErr w:type="spellStart"/>
            <w:r w:rsidRPr="00775D65">
              <w:t>membaca</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dan </w:t>
            </w:r>
            <w:proofErr w:type="spellStart"/>
            <w:r w:rsidRPr="00775D65">
              <w:t>memahami</w:t>
            </w:r>
            <w:proofErr w:type="spellEnd"/>
            <w:r w:rsidRPr="00775D65">
              <w:t xml:space="preserve"> </w:t>
            </w:r>
            <w:proofErr w:type="spellStart"/>
            <w:r w:rsidRPr="00775D65">
              <w:t>bacaannya</w:t>
            </w:r>
            <w:proofErr w:type="spellEnd"/>
            <w:r w:rsidRPr="00775D65">
              <w:t xml:space="preserve"> </w:t>
            </w:r>
            <w:proofErr w:type="spellStart"/>
            <w:r w:rsidRPr="00775D65">
              <w:t>dalam</w:t>
            </w:r>
            <w:proofErr w:type="spellEnd"/>
            <w:r w:rsidRPr="00775D65">
              <w:t xml:space="preserve"> </w:t>
            </w:r>
            <w:proofErr w:type="spellStart"/>
            <w:r w:rsidRPr="00775D65">
              <w:t>berbahasa</w:t>
            </w:r>
            <w:proofErr w:type="spellEnd"/>
            <w:r w:rsidRPr="00775D65">
              <w:t xml:space="preserve"> </w:t>
            </w:r>
            <w:proofErr w:type="spellStart"/>
            <w:r w:rsidRPr="00775D65">
              <w:t>inggris</w:t>
            </w:r>
            <w:proofErr w:type="spellEnd"/>
            <w:r w:rsidRPr="00775D65">
              <w:t xml:space="preserve"> </w:t>
            </w:r>
            <w:proofErr w:type="spellStart"/>
            <w:r w:rsidRPr="00775D65">
              <w:t>hanya</w:t>
            </w:r>
            <w:proofErr w:type="spellEnd"/>
            <w:r w:rsidRPr="00775D65">
              <w:t xml:space="preserve"> </w:t>
            </w:r>
            <w:proofErr w:type="spellStart"/>
            <w:r w:rsidRPr="00775D65">
              <w:t>membuang</w:t>
            </w:r>
            <w:proofErr w:type="spellEnd"/>
            <w:r w:rsidRPr="00775D65">
              <w:t xml:space="preserve"> </w:t>
            </w:r>
            <w:proofErr w:type="spellStart"/>
            <w:r w:rsidRPr="00775D65">
              <w:t>waktu</w:t>
            </w:r>
            <w:proofErr w:type="spellEnd"/>
            <w:r w:rsidRPr="00775D65">
              <w:t xml:space="preserve"> </w:t>
            </w:r>
            <w:proofErr w:type="spellStart"/>
            <w:r w:rsidRPr="00775D65">
              <w:t>saya</w:t>
            </w:r>
            <w:proofErr w:type="spellEnd"/>
            <w:r w:rsidRPr="00775D65">
              <w:t>.</w:t>
            </w:r>
          </w:p>
        </w:tc>
      </w:tr>
      <w:tr w:rsidR="0084112E" w:rsidRPr="00775D65" w14:paraId="413BCC73" w14:textId="77777777" w:rsidTr="00F141BF">
        <w:trPr>
          <w:jc w:val="center"/>
        </w:trPr>
        <w:tc>
          <w:tcPr>
            <w:tcW w:w="723" w:type="dxa"/>
          </w:tcPr>
          <w:p w14:paraId="64ACC173" w14:textId="411753AA" w:rsidR="0084112E" w:rsidRPr="00775D65" w:rsidRDefault="0084112E" w:rsidP="00775D65">
            <w:pPr>
              <w:tabs>
                <w:tab w:val="left" w:pos="851"/>
                <w:tab w:val="left" w:pos="1276"/>
              </w:tabs>
              <w:ind w:firstLine="0"/>
              <w:rPr>
                <w:bCs/>
              </w:rPr>
            </w:pPr>
          </w:p>
        </w:tc>
        <w:tc>
          <w:tcPr>
            <w:tcW w:w="3187" w:type="dxa"/>
          </w:tcPr>
          <w:p w14:paraId="5286577B"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06D6E972"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7DC67322"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1CA06E32" w14:textId="77777777" w:rsidTr="00F141BF">
        <w:trPr>
          <w:jc w:val="center"/>
        </w:trPr>
        <w:tc>
          <w:tcPr>
            <w:tcW w:w="723" w:type="dxa"/>
          </w:tcPr>
          <w:p w14:paraId="2E1F1D3D" w14:textId="77777777" w:rsidR="0084112E" w:rsidRPr="00775D65" w:rsidRDefault="0084112E" w:rsidP="00775D65">
            <w:pPr>
              <w:tabs>
                <w:tab w:val="left" w:pos="851"/>
                <w:tab w:val="left" w:pos="1276"/>
              </w:tabs>
              <w:rPr>
                <w:bCs/>
              </w:rPr>
            </w:pPr>
            <w:r w:rsidRPr="00775D65">
              <w:rPr>
                <w:bCs/>
              </w:rPr>
              <w:t>1</w:t>
            </w:r>
          </w:p>
        </w:tc>
        <w:tc>
          <w:tcPr>
            <w:tcW w:w="3187" w:type="dxa"/>
          </w:tcPr>
          <w:p w14:paraId="7AB16F3E"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0405A5AC" w14:textId="77777777" w:rsidR="0084112E" w:rsidRPr="00775D65" w:rsidRDefault="0084112E" w:rsidP="00775D65">
            <w:pPr>
              <w:tabs>
                <w:tab w:val="left" w:pos="851"/>
                <w:tab w:val="left" w:pos="1276"/>
              </w:tabs>
              <w:ind w:firstLine="0"/>
              <w:jc w:val="center"/>
              <w:rPr>
                <w:bCs/>
              </w:rPr>
            </w:pPr>
            <w:r w:rsidRPr="00775D65">
              <w:rPr>
                <w:bCs/>
              </w:rPr>
              <w:t>4</w:t>
            </w:r>
          </w:p>
        </w:tc>
        <w:tc>
          <w:tcPr>
            <w:tcW w:w="1749" w:type="dxa"/>
          </w:tcPr>
          <w:p w14:paraId="67B16C9B" w14:textId="77777777" w:rsidR="0084112E" w:rsidRPr="00775D65" w:rsidRDefault="0084112E" w:rsidP="00775D65">
            <w:pPr>
              <w:tabs>
                <w:tab w:val="left" w:pos="851"/>
                <w:tab w:val="left" w:pos="1276"/>
              </w:tabs>
              <w:ind w:firstLine="0"/>
              <w:jc w:val="center"/>
              <w:rPr>
                <w:bCs/>
              </w:rPr>
            </w:pPr>
            <w:r w:rsidRPr="00775D65">
              <w:rPr>
                <w:bCs/>
              </w:rPr>
              <w:t>4,7</w:t>
            </w:r>
          </w:p>
        </w:tc>
      </w:tr>
      <w:tr w:rsidR="0084112E" w:rsidRPr="00775D65" w14:paraId="20A7BD8A" w14:textId="77777777" w:rsidTr="00F141BF">
        <w:trPr>
          <w:jc w:val="center"/>
        </w:trPr>
        <w:tc>
          <w:tcPr>
            <w:tcW w:w="723" w:type="dxa"/>
          </w:tcPr>
          <w:p w14:paraId="51B03F9E" w14:textId="77777777" w:rsidR="0084112E" w:rsidRPr="00775D65" w:rsidRDefault="0084112E" w:rsidP="00775D65">
            <w:pPr>
              <w:tabs>
                <w:tab w:val="left" w:pos="851"/>
                <w:tab w:val="left" w:pos="1276"/>
              </w:tabs>
              <w:rPr>
                <w:bCs/>
              </w:rPr>
            </w:pPr>
            <w:r w:rsidRPr="00775D65">
              <w:rPr>
                <w:bCs/>
              </w:rPr>
              <w:t>2</w:t>
            </w:r>
          </w:p>
        </w:tc>
        <w:tc>
          <w:tcPr>
            <w:tcW w:w="3187" w:type="dxa"/>
          </w:tcPr>
          <w:p w14:paraId="718566DD"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25C81DA7" w14:textId="77777777" w:rsidR="0084112E" w:rsidRPr="00775D65" w:rsidRDefault="0084112E" w:rsidP="00775D65">
            <w:pPr>
              <w:tabs>
                <w:tab w:val="left" w:pos="851"/>
                <w:tab w:val="left" w:pos="1276"/>
              </w:tabs>
              <w:ind w:firstLine="0"/>
              <w:jc w:val="center"/>
              <w:rPr>
                <w:bCs/>
              </w:rPr>
            </w:pPr>
            <w:r w:rsidRPr="00775D65">
              <w:rPr>
                <w:bCs/>
              </w:rPr>
              <w:t>18</w:t>
            </w:r>
          </w:p>
        </w:tc>
        <w:tc>
          <w:tcPr>
            <w:tcW w:w="1749" w:type="dxa"/>
          </w:tcPr>
          <w:p w14:paraId="092662C4" w14:textId="77777777" w:rsidR="0084112E" w:rsidRPr="00775D65" w:rsidRDefault="0084112E" w:rsidP="00775D65">
            <w:pPr>
              <w:tabs>
                <w:tab w:val="left" w:pos="851"/>
                <w:tab w:val="left" w:pos="1276"/>
              </w:tabs>
              <w:ind w:firstLine="0"/>
              <w:jc w:val="center"/>
              <w:rPr>
                <w:bCs/>
              </w:rPr>
            </w:pPr>
            <w:r w:rsidRPr="00775D65">
              <w:rPr>
                <w:bCs/>
              </w:rPr>
              <w:t>20,9</w:t>
            </w:r>
          </w:p>
        </w:tc>
      </w:tr>
      <w:tr w:rsidR="0084112E" w:rsidRPr="00775D65" w14:paraId="698E47E8" w14:textId="77777777" w:rsidTr="00F141BF">
        <w:trPr>
          <w:jc w:val="center"/>
        </w:trPr>
        <w:tc>
          <w:tcPr>
            <w:tcW w:w="723" w:type="dxa"/>
          </w:tcPr>
          <w:p w14:paraId="5E1F23C8" w14:textId="77777777" w:rsidR="0084112E" w:rsidRPr="00775D65" w:rsidRDefault="0084112E" w:rsidP="00775D65">
            <w:pPr>
              <w:tabs>
                <w:tab w:val="left" w:pos="851"/>
                <w:tab w:val="left" w:pos="1276"/>
              </w:tabs>
              <w:rPr>
                <w:bCs/>
              </w:rPr>
            </w:pPr>
            <w:r w:rsidRPr="00775D65">
              <w:rPr>
                <w:bCs/>
              </w:rPr>
              <w:t>3</w:t>
            </w:r>
          </w:p>
        </w:tc>
        <w:tc>
          <w:tcPr>
            <w:tcW w:w="3187" w:type="dxa"/>
          </w:tcPr>
          <w:p w14:paraId="6BACA8E3" w14:textId="77777777" w:rsidR="0084112E" w:rsidRPr="00775D65" w:rsidRDefault="0084112E" w:rsidP="00775D65">
            <w:pPr>
              <w:tabs>
                <w:tab w:val="left" w:pos="851"/>
                <w:tab w:val="left" w:pos="1276"/>
              </w:tabs>
              <w:rPr>
                <w:bCs/>
              </w:rPr>
            </w:pPr>
            <w:r w:rsidRPr="00775D65">
              <w:rPr>
                <w:bCs/>
              </w:rPr>
              <w:t>Disagree</w:t>
            </w:r>
          </w:p>
        </w:tc>
        <w:tc>
          <w:tcPr>
            <w:tcW w:w="1996" w:type="dxa"/>
          </w:tcPr>
          <w:p w14:paraId="59D8089F" w14:textId="77777777" w:rsidR="0084112E" w:rsidRPr="00775D65" w:rsidRDefault="0084112E" w:rsidP="00775D65">
            <w:pPr>
              <w:tabs>
                <w:tab w:val="left" w:pos="851"/>
                <w:tab w:val="left" w:pos="1276"/>
              </w:tabs>
              <w:ind w:firstLine="0"/>
              <w:jc w:val="center"/>
              <w:rPr>
                <w:bCs/>
              </w:rPr>
            </w:pPr>
            <w:r w:rsidRPr="00775D65">
              <w:rPr>
                <w:bCs/>
              </w:rPr>
              <w:t>53</w:t>
            </w:r>
          </w:p>
        </w:tc>
        <w:tc>
          <w:tcPr>
            <w:tcW w:w="1749" w:type="dxa"/>
          </w:tcPr>
          <w:p w14:paraId="4FCF94DA" w14:textId="77777777" w:rsidR="0084112E" w:rsidRPr="00775D65" w:rsidRDefault="0084112E" w:rsidP="00775D65">
            <w:pPr>
              <w:tabs>
                <w:tab w:val="left" w:pos="851"/>
                <w:tab w:val="left" w:pos="1276"/>
              </w:tabs>
              <w:ind w:firstLine="0"/>
              <w:jc w:val="center"/>
              <w:rPr>
                <w:bCs/>
              </w:rPr>
            </w:pPr>
            <w:r w:rsidRPr="00775D65">
              <w:rPr>
                <w:bCs/>
              </w:rPr>
              <w:t>61,6</w:t>
            </w:r>
          </w:p>
        </w:tc>
      </w:tr>
      <w:tr w:rsidR="0084112E" w:rsidRPr="00775D65" w14:paraId="42DB22B0" w14:textId="77777777" w:rsidTr="00F141BF">
        <w:trPr>
          <w:jc w:val="center"/>
        </w:trPr>
        <w:tc>
          <w:tcPr>
            <w:tcW w:w="723" w:type="dxa"/>
          </w:tcPr>
          <w:p w14:paraId="126991E2" w14:textId="77777777" w:rsidR="0084112E" w:rsidRPr="00775D65" w:rsidRDefault="0084112E" w:rsidP="00775D65">
            <w:pPr>
              <w:tabs>
                <w:tab w:val="left" w:pos="851"/>
                <w:tab w:val="left" w:pos="1276"/>
              </w:tabs>
              <w:rPr>
                <w:bCs/>
              </w:rPr>
            </w:pPr>
            <w:r w:rsidRPr="00775D65">
              <w:rPr>
                <w:bCs/>
              </w:rPr>
              <w:t>4</w:t>
            </w:r>
          </w:p>
        </w:tc>
        <w:tc>
          <w:tcPr>
            <w:tcW w:w="3187" w:type="dxa"/>
          </w:tcPr>
          <w:p w14:paraId="770E5594"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7BF5FDBB" w14:textId="77777777" w:rsidR="0084112E" w:rsidRPr="00775D65" w:rsidRDefault="0084112E" w:rsidP="00775D65">
            <w:pPr>
              <w:tabs>
                <w:tab w:val="left" w:pos="851"/>
                <w:tab w:val="left" w:pos="1276"/>
              </w:tabs>
              <w:ind w:firstLine="0"/>
              <w:jc w:val="center"/>
              <w:rPr>
                <w:bCs/>
              </w:rPr>
            </w:pPr>
            <w:r w:rsidRPr="00775D65">
              <w:rPr>
                <w:bCs/>
              </w:rPr>
              <w:t>11</w:t>
            </w:r>
          </w:p>
        </w:tc>
        <w:tc>
          <w:tcPr>
            <w:tcW w:w="1749" w:type="dxa"/>
          </w:tcPr>
          <w:p w14:paraId="2713EF96" w14:textId="77777777" w:rsidR="0084112E" w:rsidRPr="00775D65" w:rsidRDefault="0084112E" w:rsidP="00775D65">
            <w:pPr>
              <w:tabs>
                <w:tab w:val="left" w:pos="851"/>
                <w:tab w:val="left" w:pos="1276"/>
              </w:tabs>
              <w:ind w:firstLine="0"/>
              <w:jc w:val="center"/>
              <w:rPr>
                <w:bCs/>
              </w:rPr>
            </w:pPr>
            <w:r w:rsidRPr="00775D65">
              <w:rPr>
                <w:bCs/>
              </w:rPr>
              <w:t>12,8</w:t>
            </w:r>
          </w:p>
        </w:tc>
      </w:tr>
      <w:tr w:rsidR="0084112E" w:rsidRPr="00775D65" w14:paraId="54415529" w14:textId="77777777" w:rsidTr="00F141BF">
        <w:trPr>
          <w:jc w:val="center"/>
        </w:trPr>
        <w:tc>
          <w:tcPr>
            <w:tcW w:w="3910" w:type="dxa"/>
            <w:gridSpan w:val="2"/>
          </w:tcPr>
          <w:p w14:paraId="6BCE8191"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6C4D8A63"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75C2FBC3" w14:textId="77777777" w:rsidR="0084112E" w:rsidRPr="00775D65" w:rsidRDefault="0084112E" w:rsidP="00775D65">
            <w:pPr>
              <w:tabs>
                <w:tab w:val="left" w:pos="851"/>
                <w:tab w:val="left" w:pos="1276"/>
              </w:tabs>
              <w:ind w:firstLine="0"/>
              <w:jc w:val="center"/>
              <w:rPr>
                <w:bCs/>
              </w:rPr>
            </w:pPr>
            <w:r w:rsidRPr="00775D65">
              <w:rPr>
                <w:bCs/>
              </w:rPr>
              <w:t>100,0</w:t>
            </w:r>
          </w:p>
        </w:tc>
      </w:tr>
    </w:tbl>
    <w:p w14:paraId="696CE055" w14:textId="77777777" w:rsidR="0084112E" w:rsidRPr="00775D65" w:rsidRDefault="0084112E" w:rsidP="00775D65">
      <w:pPr>
        <w:tabs>
          <w:tab w:val="left" w:pos="851"/>
          <w:tab w:val="left" w:pos="1276"/>
        </w:tabs>
        <w:rPr>
          <w:bCs/>
        </w:rPr>
      </w:pPr>
      <w:r w:rsidRPr="00775D65">
        <w:rPr>
          <w:bCs/>
        </w:rPr>
        <w:tab/>
      </w:r>
    </w:p>
    <w:p w14:paraId="10E6FFF0" w14:textId="0912E186" w:rsidR="0084112E" w:rsidRPr="00775D65" w:rsidRDefault="0084112E" w:rsidP="00775D65">
      <w:pPr>
        <w:tabs>
          <w:tab w:val="left" w:pos="851"/>
          <w:tab w:val="left" w:pos="1276"/>
        </w:tabs>
        <w:ind w:left="851" w:hanging="131"/>
        <w:rPr>
          <w:bCs/>
        </w:rPr>
      </w:pPr>
      <w:r w:rsidRPr="00775D65">
        <w:rPr>
          <w:bCs/>
        </w:rPr>
        <w:tab/>
      </w:r>
      <w:r w:rsidR="00C73B1B" w:rsidRPr="00775D65">
        <w:rPr>
          <w:bCs/>
        </w:rPr>
        <w:tab/>
      </w:r>
      <w:r w:rsidR="00CA7DEB" w:rsidRPr="00CA7DEB">
        <w:rPr>
          <w:bCs/>
        </w:rPr>
        <w:t>Based on the data presented in the table above, it's evident that 4 students (4.7%) strongly agreed, 18 students (20.9%) agreed, 53 students (61.6%) disagreed, and 11 students (12.8%) strongly disagreed. The frequency table highlights that a larger number of students, precisely 53, chose the "disagree" option. Hence, one can conclude that certain fifth-semester students in the English education study program are quite conscientious when it comes to comprehending and reading scientific articles, and they don't waste their time in the process</w:t>
      </w:r>
      <w:r w:rsidRPr="00775D65">
        <w:rPr>
          <w:bCs/>
        </w:rPr>
        <w:t>.</w:t>
      </w:r>
    </w:p>
    <w:p w14:paraId="08F5529D" w14:textId="77777777" w:rsidR="0084112E" w:rsidRPr="00775D65" w:rsidRDefault="0084112E" w:rsidP="00775D65">
      <w:pPr>
        <w:tabs>
          <w:tab w:val="left" w:pos="851"/>
          <w:tab w:val="left" w:pos="1276"/>
        </w:tabs>
        <w:jc w:val="center"/>
        <w:rPr>
          <w:bCs/>
        </w:rPr>
      </w:pPr>
      <w:r w:rsidRPr="00775D65">
        <w:rPr>
          <w:bCs/>
        </w:rPr>
        <w:t>Table 4.13 The Students’ Responses Item Number 11</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7C6F3D4D" w14:textId="77777777" w:rsidTr="00F141BF">
        <w:trPr>
          <w:jc w:val="center"/>
        </w:trPr>
        <w:tc>
          <w:tcPr>
            <w:tcW w:w="7655" w:type="dxa"/>
            <w:gridSpan w:val="4"/>
          </w:tcPr>
          <w:p w14:paraId="466EFBE5" w14:textId="77777777" w:rsidR="0084112E" w:rsidRPr="00775D65" w:rsidRDefault="0084112E" w:rsidP="00775D65">
            <w:pPr>
              <w:tabs>
                <w:tab w:val="left" w:pos="851"/>
                <w:tab w:val="left" w:pos="1276"/>
              </w:tabs>
              <w:jc w:val="center"/>
              <w:rPr>
                <w:bCs/>
              </w:rPr>
            </w:pPr>
            <w:r w:rsidRPr="00775D65">
              <w:rPr>
                <w:bCs/>
              </w:rPr>
              <w:t>ITEM 11.</w:t>
            </w:r>
          </w:p>
          <w:p w14:paraId="2AC25623"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tidak</w:t>
            </w:r>
            <w:proofErr w:type="spellEnd"/>
            <w:r w:rsidRPr="00775D65">
              <w:t xml:space="preserve"> </w:t>
            </w:r>
            <w:proofErr w:type="spellStart"/>
            <w:r w:rsidRPr="00775D65">
              <w:t>terlalu</w:t>
            </w:r>
            <w:proofErr w:type="spellEnd"/>
            <w:r w:rsidRPr="00775D65">
              <w:t xml:space="preserve"> </w:t>
            </w:r>
            <w:proofErr w:type="spellStart"/>
            <w:r w:rsidRPr="00775D65">
              <w:t>berusaha</w:t>
            </w:r>
            <w:proofErr w:type="spellEnd"/>
            <w:r w:rsidRPr="00775D65">
              <w:t xml:space="preserve"> </w:t>
            </w:r>
            <w:proofErr w:type="spellStart"/>
            <w:r w:rsidRPr="00775D65">
              <w:t>meningkatkan</w:t>
            </w:r>
            <w:proofErr w:type="spellEnd"/>
            <w:r w:rsidRPr="00775D65">
              <w:t xml:space="preserve"> </w:t>
            </w:r>
            <w:proofErr w:type="spellStart"/>
            <w:r w:rsidRPr="00775D65">
              <w:t>kemampuan</w:t>
            </w:r>
            <w:proofErr w:type="spellEnd"/>
            <w:r w:rsidRPr="00775D65">
              <w:t xml:space="preserve"> </w:t>
            </w:r>
            <w:proofErr w:type="spellStart"/>
            <w:r w:rsidRPr="00775D65">
              <w:t>dalam</w:t>
            </w:r>
            <w:proofErr w:type="spellEnd"/>
            <w:r w:rsidRPr="00775D65">
              <w:t xml:space="preserve"> </w:t>
            </w:r>
            <w:proofErr w:type="spellStart"/>
            <w:r w:rsidRPr="00775D65">
              <w:t>memahami</w:t>
            </w:r>
            <w:proofErr w:type="spellEnd"/>
            <w:r w:rsidRPr="00775D65">
              <w:t xml:space="preserve"> </w:t>
            </w:r>
            <w:proofErr w:type="spellStart"/>
            <w:r w:rsidRPr="00775D65">
              <w:t>bacaan</w:t>
            </w:r>
            <w:proofErr w:type="spellEnd"/>
            <w:r w:rsidRPr="00775D65">
              <w:t xml:space="preserve"> </w:t>
            </w:r>
            <w:proofErr w:type="spellStart"/>
            <w:r w:rsidRPr="00775D65">
              <w:t>berbahasa</w:t>
            </w:r>
            <w:proofErr w:type="spellEnd"/>
            <w:r w:rsidRPr="00775D65">
              <w:t xml:space="preserve"> </w:t>
            </w:r>
            <w:proofErr w:type="spellStart"/>
            <w:r w:rsidRPr="00775D65">
              <w:t>inggris</w:t>
            </w:r>
            <w:proofErr w:type="spellEnd"/>
            <w:r w:rsidRPr="00775D65">
              <w:t xml:space="preserve"> pada </w:t>
            </w:r>
            <w:proofErr w:type="spellStart"/>
            <w:r w:rsidRPr="00775D65">
              <w:t>artikel</w:t>
            </w:r>
            <w:proofErr w:type="spellEnd"/>
            <w:r w:rsidRPr="00775D65">
              <w:t xml:space="preserve"> </w:t>
            </w:r>
            <w:proofErr w:type="spellStart"/>
            <w:r w:rsidRPr="00775D65">
              <w:t>ilmiah</w:t>
            </w:r>
            <w:proofErr w:type="spellEnd"/>
          </w:p>
        </w:tc>
      </w:tr>
      <w:tr w:rsidR="0084112E" w:rsidRPr="00775D65" w14:paraId="6B319B32" w14:textId="77777777" w:rsidTr="00F141BF">
        <w:trPr>
          <w:jc w:val="center"/>
        </w:trPr>
        <w:tc>
          <w:tcPr>
            <w:tcW w:w="723" w:type="dxa"/>
          </w:tcPr>
          <w:p w14:paraId="528FA2D7" w14:textId="6A2123EE" w:rsidR="0084112E" w:rsidRPr="00775D65" w:rsidRDefault="0084112E" w:rsidP="00775D65">
            <w:pPr>
              <w:tabs>
                <w:tab w:val="left" w:pos="851"/>
                <w:tab w:val="left" w:pos="1276"/>
              </w:tabs>
              <w:ind w:firstLine="0"/>
              <w:rPr>
                <w:bCs/>
              </w:rPr>
            </w:pPr>
          </w:p>
        </w:tc>
        <w:tc>
          <w:tcPr>
            <w:tcW w:w="3187" w:type="dxa"/>
          </w:tcPr>
          <w:p w14:paraId="6B66F349"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679027E9"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2058012B"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7CD7A002" w14:textId="77777777" w:rsidTr="00F141BF">
        <w:trPr>
          <w:jc w:val="center"/>
        </w:trPr>
        <w:tc>
          <w:tcPr>
            <w:tcW w:w="723" w:type="dxa"/>
          </w:tcPr>
          <w:p w14:paraId="691BBF6D" w14:textId="77777777" w:rsidR="0084112E" w:rsidRPr="00775D65" w:rsidRDefault="0084112E" w:rsidP="00775D65">
            <w:pPr>
              <w:tabs>
                <w:tab w:val="left" w:pos="851"/>
                <w:tab w:val="left" w:pos="1276"/>
              </w:tabs>
              <w:rPr>
                <w:bCs/>
              </w:rPr>
            </w:pPr>
            <w:r w:rsidRPr="00775D65">
              <w:rPr>
                <w:bCs/>
              </w:rPr>
              <w:t>1</w:t>
            </w:r>
          </w:p>
        </w:tc>
        <w:tc>
          <w:tcPr>
            <w:tcW w:w="3187" w:type="dxa"/>
          </w:tcPr>
          <w:p w14:paraId="688BB8F3"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534321E3" w14:textId="77777777" w:rsidR="0084112E" w:rsidRPr="00775D65" w:rsidRDefault="0084112E" w:rsidP="00775D65">
            <w:pPr>
              <w:tabs>
                <w:tab w:val="left" w:pos="851"/>
                <w:tab w:val="left" w:pos="1276"/>
              </w:tabs>
              <w:ind w:firstLine="0"/>
              <w:jc w:val="center"/>
              <w:rPr>
                <w:bCs/>
              </w:rPr>
            </w:pPr>
            <w:r w:rsidRPr="00775D65">
              <w:rPr>
                <w:bCs/>
              </w:rPr>
              <w:t>7</w:t>
            </w:r>
          </w:p>
        </w:tc>
        <w:tc>
          <w:tcPr>
            <w:tcW w:w="1749" w:type="dxa"/>
          </w:tcPr>
          <w:p w14:paraId="5177D29D" w14:textId="77777777" w:rsidR="0084112E" w:rsidRPr="00775D65" w:rsidRDefault="0084112E" w:rsidP="00775D65">
            <w:pPr>
              <w:tabs>
                <w:tab w:val="left" w:pos="851"/>
                <w:tab w:val="left" w:pos="1276"/>
              </w:tabs>
              <w:ind w:firstLine="0"/>
              <w:jc w:val="center"/>
              <w:rPr>
                <w:bCs/>
              </w:rPr>
            </w:pPr>
            <w:r w:rsidRPr="00775D65">
              <w:rPr>
                <w:bCs/>
              </w:rPr>
              <w:t>8,1</w:t>
            </w:r>
          </w:p>
        </w:tc>
      </w:tr>
      <w:tr w:rsidR="0084112E" w:rsidRPr="00775D65" w14:paraId="466B5AE9" w14:textId="77777777" w:rsidTr="00F141BF">
        <w:trPr>
          <w:jc w:val="center"/>
        </w:trPr>
        <w:tc>
          <w:tcPr>
            <w:tcW w:w="723" w:type="dxa"/>
          </w:tcPr>
          <w:p w14:paraId="772257CC" w14:textId="77777777" w:rsidR="0084112E" w:rsidRPr="00775D65" w:rsidRDefault="0084112E" w:rsidP="00775D65">
            <w:pPr>
              <w:tabs>
                <w:tab w:val="left" w:pos="851"/>
                <w:tab w:val="left" w:pos="1276"/>
              </w:tabs>
              <w:rPr>
                <w:bCs/>
              </w:rPr>
            </w:pPr>
            <w:r w:rsidRPr="00775D65">
              <w:rPr>
                <w:bCs/>
              </w:rPr>
              <w:t>2</w:t>
            </w:r>
          </w:p>
        </w:tc>
        <w:tc>
          <w:tcPr>
            <w:tcW w:w="3187" w:type="dxa"/>
          </w:tcPr>
          <w:p w14:paraId="7B8F1CAD"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3C4C0485" w14:textId="77777777" w:rsidR="0084112E" w:rsidRPr="00775D65" w:rsidRDefault="0084112E" w:rsidP="00775D65">
            <w:pPr>
              <w:tabs>
                <w:tab w:val="left" w:pos="851"/>
                <w:tab w:val="left" w:pos="1276"/>
              </w:tabs>
              <w:ind w:firstLine="0"/>
              <w:jc w:val="center"/>
              <w:rPr>
                <w:bCs/>
              </w:rPr>
            </w:pPr>
            <w:r w:rsidRPr="00775D65">
              <w:rPr>
                <w:bCs/>
              </w:rPr>
              <w:t>29</w:t>
            </w:r>
          </w:p>
        </w:tc>
        <w:tc>
          <w:tcPr>
            <w:tcW w:w="1749" w:type="dxa"/>
          </w:tcPr>
          <w:p w14:paraId="4B563CE8" w14:textId="77777777" w:rsidR="0084112E" w:rsidRPr="00775D65" w:rsidRDefault="0084112E" w:rsidP="00775D65">
            <w:pPr>
              <w:tabs>
                <w:tab w:val="left" w:pos="851"/>
                <w:tab w:val="left" w:pos="1276"/>
              </w:tabs>
              <w:ind w:firstLine="0"/>
              <w:jc w:val="center"/>
              <w:rPr>
                <w:bCs/>
              </w:rPr>
            </w:pPr>
            <w:r w:rsidRPr="00775D65">
              <w:rPr>
                <w:bCs/>
              </w:rPr>
              <w:t>33,7</w:t>
            </w:r>
          </w:p>
        </w:tc>
      </w:tr>
      <w:tr w:rsidR="0084112E" w:rsidRPr="00775D65" w14:paraId="07B6E9B3" w14:textId="77777777" w:rsidTr="00F141BF">
        <w:trPr>
          <w:jc w:val="center"/>
        </w:trPr>
        <w:tc>
          <w:tcPr>
            <w:tcW w:w="723" w:type="dxa"/>
          </w:tcPr>
          <w:p w14:paraId="1F8B7330" w14:textId="77777777" w:rsidR="0084112E" w:rsidRPr="00775D65" w:rsidRDefault="0084112E" w:rsidP="00775D65">
            <w:pPr>
              <w:tabs>
                <w:tab w:val="left" w:pos="851"/>
                <w:tab w:val="left" w:pos="1276"/>
              </w:tabs>
              <w:rPr>
                <w:bCs/>
              </w:rPr>
            </w:pPr>
            <w:r w:rsidRPr="00775D65">
              <w:rPr>
                <w:bCs/>
              </w:rPr>
              <w:t>3</w:t>
            </w:r>
          </w:p>
        </w:tc>
        <w:tc>
          <w:tcPr>
            <w:tcW w:w="3187" w:type="dxa"/>
          </w:tcPr>
          <w:p w14:paraId="43CECA69" w14:textId="77777777" w:rsidR="0084112E" w:rsidRPr="00775D65" w:rsidRDefault="0084112E" w:rsidP="00775D65">
            <w:pPr>
              <w:tabs>
                <w:tab w:val="left" w:pos="851"/>
                <w:tab w:val="left" w:pos="1276"/>
              </w:tabs>
              <w:rPr>
                <w:bCs/>
              </w:rPr>
            </w:pPr>
            <w:r w:rsidRPr="00775D65">
              <w:rPr>
                <w:bCs/>
              </w:rPr>
              <w:t>Disagree</w:t>
            </w:r>
          </w:p>
        </w:tc>
        <w:tc>
          <w:tcPr>
            <w:tcW w:w="1996" w:type="dxa"/>
          </w:tcPr>
          <w:p w14:paraId="6F37ED0B" w14:textId="77777777" w:rsidR="0084112E" w:rsidRPr="00775D65" w:rsidRDefault="0084112E" w:rsidP="00775D65">
            <w:pPr>
              <w:tabs>
                <w:tab w:val="left" w:pos="851"/>
                <w:tab w:val="left" w:pos="1276"/>
              </w:tabs>
              <w:ind w:firstLine="0"/>
              <w:jc w:val="center"/>
              <w:rPr>
                <w:bCs/>
              </w:rPr>
            </w:pPr>
            <w:r w:rsidRPr="00775D65">
              <w:rPr>
                <w:bCs/>
              </w:rPr>
              <w:t>45</w:t>
            </w:r>
          </w:p>
        </w:tc>
        <w:tc>
          <w:tcPr>
            <w:tcW w:w="1749" w:type="dxa"/>
          </w:tcPr>
          <w:p w14:paraId="4F8DA31A" w14:textId="77777777" w:rsidR="0084112E" w:rsidRPr="00775D65" w:rsidRDefault="0084112E" w:rsidP="00775D65">
            <w:pPr>
              <w:tabs>
                <w:tab w:val="left" w:pos="851"/>
                <w:tab w:val="left" w:pos="1276"/>
              </w:tabs>
              <w:ind w:firstLine="0"/>
              <w:jc w:val="center"/>
              <w:rPr>
                <w:bCs/>
              </w:rPr>
            </w:pPr>
            <w:r w:rsidRPr="00775D65">
              <w:rPr>
                <w:bCs/>
              </w:rPr>
              <w:t>52,3</w:t>
            </w:r>
          </w:p>
        </w:tc>
      </w:tr>
      <w:tr w:rsidR="0084112E" w:rsidRPr="00775D65" w14:paraId="4A1DAA4E" w14:textId="77777777" w:rsidTr="00F141BF">
        <w:trPr>
          <w:jc w:val="center"/>
        </w:trPr>
        <w:tc>
          <w:tcPr>
            <w:tcW w:w="723" w:type="dxa"/>
          </w:tcPr>
          <w:p w14:paraId="0F3035EC" w14:textId="77777777" w:rsidR="0084112E" w:rsidRPr="00775D65" w:rsidRDefault="0084112E" w:rsidP="00775D65">
            <w:pPr>
              <w:tabs>
                <w:tab w:val="left" w:pos="851"/>
                <w:tab w:val="left" w:pos="1276"/>
              </w:tabs>
              <w:rPr>
                <w:bCs/>
              </w:rPr>
            </w:pPr>
            <w:r w:rsidRPr="00775D65">
              <w:rPr>
                <w:bCs/>
              </w:rPr>
              <w:t>4</w:t>
            </w:r>
          </w:p>
        </w:tc>
        <w:tc>
          <w:tcPr>
            <w:tcW w:w="3187" w:type="dxa"/>
          </w:tcPr>
          <w:p w14:paraId="4791538F"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2D3F70F6" w14:textId="77777777" w:rsidR="0084112E" w:rsidRPr="00775D65" w:rsidRDefault="0084112E" w:rsidP="00775D65">
            <w:pPr>
              <w:tabs>
                <w:tab w:val="left" w:pos="851"/>
                <w:tab w:val="left" w:pos="1276"/>
              </w:tabs>
              <w:ind w:firstLine="0"/>
              <w:jc w:val="center"/>
              <w:rPr>
                <w:bCs/>
              </w:rPr>
            </w:pPr>
            <w:r w:rsidRPr="00775D65">
              <w:rPr>
                <w:bCs/>
              </w:rPr>
              <w:t>5</w:t>
            </w:r>
          </w:p>
        </w:tc>
        <w:tc>
          <w:tcPr>
            <w:tcW w:w="1749" w:type="dxa"/>
          </w:tcPr>
          <w:p w14:paraId="75DD694D" w14:textId="77777777" w:rsidR="0084112E" w:rsidRPr="00775D65" w:rsidRDefault="0084112E" w:rsidP="00775D65">
            <w:pPr>
              <w:tabs>
                <w:tab w:val="left" w:pos="851"/>
                <w:tab w:val="left" w:pos="1276"/>
              </w:tabs>
              <w:ind w:firstLine="0"/>
              <w:jc w:val="center"/>
              <w:rPr>
                <w:bCs/>
              </w:rPr>
            </w:pPr>
            <w:r w:rsidRPr="00775D65">
              <w:rPr>
                <w:bCs/>
              </w:rPr>
              <w:t>5,8</w:t>
            </w:r>
          </w:p>
        </w:tc>
      </w:tr>
      <w:tr w:rsidR="0084112E" w:rsidRPr="00775D65" w14:paraId="1FF31E9A" w14:textId="77777777" w:rsidTr="00F141BF">
        <w:trPr>
          <w:jc w:val="center"/>
        </w:trPr>
        <w:tc>
          <w:tcPr>
            <w:tcW w:w="3910" w:type="dxa"/>
            <w:gridSpan w:val="2"/>
          </w:tcPr>
          <w:p w14:paraId="6F1B4B93"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052F2D0F"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7DE0463A" w14:textId="77777777" w:rsidR="0084112E" w:rsidRPr="00775D65" w:rsidRDefault="0084112E" w:rsidP="00775D65">
            <w:pPr>
              <w:tabs>
                <w:tab w:val="left" w:pos="851"/>
                <w:tab w:val="left" w:pos="1276"/>
              </w:tabs>
              <w:ind w:firstLine="0"/>
              <w:jc w:val="center"/>
              <w:rPr>
                <w:bCs/>
              </w:rPr>
            </w:pPr>
            <w:r w:rsidRPr="00775D65">
              <w:rPr>
                <w:bCs/>
              </w:rPr>
              <w:t>100,0</w:t>
            </w:r>
          </w:p>
        </w:tc>
      </w:tr>
    </w:tbl>
    <w:p w14:paraId="4CE9B36A" w14:textId="77777777" w:rsidR="0084112E" w:rsidRPr="00775D65" w:rsidRDefault="0084112E" w:rsidP="00775D65">
      <w:pPr>
        <w:tabs>
          <w:tab w:val="left" w:pos="851"/>
          <w:tab w:val="left" w:pos="1276"/>
        </w:tabs>
        <w:rPr>
          <w:bCs/>
        </w:rPr>
      </w:pPr>
    </w:p>
    <w:p w14:paraId="3C94CF90" w14:textId="6602AD02" w:rsidR="0084112E" w:rsidRPr="00775D65" w:rsidRDefault="0084112E" w:rsidP="00775D65">
      <w:pPr>
        <w:tabs>
          <w:tab w:val="left" w:pos="851"/>
          <w:tab w:val="left" w:pos="1276"/>
        </w:tabs>
        <w:ind w:left="851" w:hanging="131"/>
        <w:rPr>
          <w:bCs/>
        </w:rPr>
      </w:pPr>
      <w:r w:rsidRPr="00775D65">
        <w:rPr>
          <w:bCs/>
        </w:rPr>
        <w:tab/>
      </w:r>
      <w:r w:rsidR="00C73B1B" w:rsidRPr="00775D65">
        <w:rPr>
          <w:bCs/>
        </w:rPr>
        <w:tab/>
      </w:r>
      <w:r w:rsidR="00CA7DEB" w:rsidRPr="00CA7DEB">
        <w:rPr>
          <w:bCs/>
        </w:rPr>
        <w:t>Based on the data presented in the table above, it's evident that 7 students (8.1%) strongly agreed, 28 students (33.7%) agreed, 45 students (52.3%) disagreed, and 5 students (5.8%) strongly disagreed. The frequency table highlights that a larger number of students, specifically 45, chose the "disagree" option. Hence, one can conclude that some of the fifth-semester students in the English education study program indicated their efforts to enhance their capacity for comprehending English scientific articles</w:t>
      </w:r>
      <w:r w:rsidRPr="00775D65">
        <w:rPr>
          <w:bCs/>
        </w:rPr>
        <w:t>.</w:t>
      </w:r>
    </w:p>
    <w:p w14:paraId="6E170EEE" w14:textId="0685D5C6" w:rsidR="0084112E" w:rsidRPr="00775D65" w:rsidRDefault="0084112E" w:rsidP="00775D65">
      <w:pPr>
        <w:ind w:firstLine="0"/>
        <w:jc w:val="center"/>
        <w:rPr>
          <w:bCs/>
        </w:rPr>
      </w:pPr>
      <w:r w:rsidRPr="00775D65">
        <w:rPr>
          <w:bCs/>
        </w:rPr>
        <w:t>Table 4.14 The Students’ Responses Item Number 15</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2B27A405" w14:textId="77777777" w:rsidTr="00F141BF">
        <w:trPr>
          <w:jc w:val="center"/>
        </w:trPr>
        <w:tc>
          <w:tcPr>
            <w:tcW w:w="7655" w:type="dxa"/>
            <w:gridSpan w:val="4"/>
          </w:tcPr>
          <w:p w14:paraId="05A4A565" w14:textId="77777777" w:rsidR="0084112E" w:rsidRPr="00775D65" w:rsidRDefault="0084112E" w:rsidP="00775D65">
            <w:pPr>
              <w:tabs>
                <w:tab w:val="left" w:pos="851"/>
                <w:tab w:val="left" w:pos="1276"/>
              </w:tabs>
              <w:jc w:val="center"/>
              <w:rPr>
                <w:bCs/>
              </w:rPr>
            </w:pPr>
            <w:r w:rsidRPr="00775D65">
              <w:rPr>
                <w:bCs/>
              </w:rPr>
              <w:t>ITEM 15.</w:t>
            </w:r>
          </w:p>
          <w:p w14:paraId="1869BA95"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menggunakan</w:t>
            </w:r>
            <w:proofErr w:type="spellEnd"/>
            <w:r w:rsidRPr="00775D65">
              <w:t xml:space="preserve"> jam </w:t>
            </w:r>
            <w:proofErr w:type="spellStart"/>
            <w:r w:rsidRPr="00775D65">
              <w:t>kosong</w:t>
            </w:r>
            <w:proofErr w:type="spellEnd"/>
            <w:r w:rsidRPr="00775D65">
              <w:t xml:space="preserve"> </w:t>
            </w:r>
            <w:proofErr w:type="spellStart"/>
            <w:r w:rsidRPr="00775D65">
              <w:t>untuk</w:t>
            </w:r>
            <w:proofErr w:type="spellEnd"/>
            <w:r w:rsidRPr="00775D65">
              <w:t xml:space="preserve"> </w:t>
            </w:r>
            <w:proofErr w:type="spellStart"/>
            <w:r w:rsidRPr="00775D65">
              <w:t>membaca</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w:t>
            </w:r>
            <w:proofErr w:type="spellStart"/>
            <w:r w:rsidRPr="00775D65">
              <w:t>walau</w:t>
            </w:r>
            <w:proofErr w:type="spellEnd"/>
            <w:r w:rsidRPr="00775D65">
              <w:t xml:space="preserve"> </w:t>
            </w:r>
            <w:proofErr w:type="spellStart"/>
            <w:r w:rsidRPr="00775D65">
              <w:t>tidak</w:t>
            </w:r>
            <w:proofErr w:type="spellEnd"/>
            <w:r w:rsidRPr="00775D65">
              <w:t xml:space="preserve"> </w:t>
            </w:r>
            <w:proofErr w:type="spellStart"/>
            <w:r w:rsidRPr="00775D65">
              <w:t>ditugaskan</w:t>
            </w:r>
            <w:proofErr w:type="spellEnd"/>
            <w:r w:rsidRPr="00775D65">
              <w:t>.</w:t>
            </w:r>
          </w:p>
        </w:tc>
      </w:tr>
      <w:tr w:rsidR="0084112E" w:rsidRPr="00775D65" w14:paraId="77B6315D" w14:textId="77777777" w:rsidTr="00F141BF">
        <w:trPr>
          <w:jc w:val="center"/>
        </w:trPr>
        <w:tc>
          <w:tcPr>
            <w:tcW w:w="723" w:type="dxa"/>
          </w:tcPr>
          <w:p w14:paraId="2ACC2F01" w14:textId="1C7B6D7A" w:rsidR="0084112E" w:rsidRPr="00775D65" w:rsidRDefault="0084112E" w:rsidP="00775D65">
            <w:pPr>
              <w:tabs>
                <w:tab w:val="left" w:pos="851"/>
                <w:tab w:val="left" w:pos="1276"/>
              </w:tabs>
              <w:rPr>
                <w:bCs/>
              </w:rPr>
            </w:pPr>
          </w:p>
        </w:tc>
        <w:tc>
          <w:tcPr>
            <w:tcW w:w="3187" w:type="dxa"/>
          </w:tcPr>
          <w:p w14:paraId="7634155F"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4724DFD0"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6CAB039B"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7C3B965C" w14:textId="77777777" w:rsidTr="00F141BF">
        <w:trPr>
          <w:jc w:val="center"/>
        </w:trPr>
        <w:tc>
          <w:tcPr>
            <w:tcW w:w="723" w:type="dxa"/>
          </w:tcPr>
          <w:p w14:paraId="2390B7E5" w14:textId="77777777" w:rsidR="0084112E" w:rsidRPr="00775D65" w:rsidRDefault="0084112E" w:rsidP="00775D65">
            <w:pPr>
              <w:tabs>
                <w:tab w:val="left" w:pos="851"/>
                <w:tab w:val="left" w:pos="1276"/>
              </w:tabs>
              <w:rPr>
                <w:bCs/>
              </w:rPr>
            </w:pPr>
            <w:r w:rsidRPr="00775D65">
              <w:rPr>
                <w:bCs/>
              </w:rPr>
              <w:t>1</w:t>
            </w:r>
          </w:p>
        </w:tc>
        <w:tc>
          <w:tcPr>
            <w:tcW w:w="3187" w:type="dxa"/>
          </w:tcPr>
          <w:p w14:paraId="01EB9075"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451177D3" w14:textId="77777777" w:rsidR="0084112E" w:rsidRPr="00775D65" w:rsidRDefault="0084112E" w:rsidP="00775D65">
            <w:pPr>
              <w:tabs>
                <w:tab w:val="left" w:pos="851"/>
                <w:tab w:val="left" w:pos="1276"/>
              </w:tabs>
              <w:ind w:firstLine="0"/>
              <w:jc w:val="center"/>
              <w:rPr>
                <w:bCs/>
              </w:rPr>
            </w:pPr>
            <w:r w:rsidRPr="00775D65">
              <w:rPr>
                <w:bCs/>
              </w:rPr>
              <w:t>5</w:t>
            </w:r>
          </w:p>
        </w:tc>
        <w:tc>
          <w:tcPr>
            <w:tcW w:w="1749" w:type="dxa"/>
          </w:tcPr>
          <w:p w14:paraId="4A2EB0A5" w14:textId="77777777" w:rsidR="0084112E" w:rsidRPr="00775D65" w:rsidRDefault="0084112E" w:rsidP="00775D65">
            <w:pPr>
              <w:tabs>
                <w:tab w:val="left" w:pos="851"/>
                <w:tab w:val="left" w:pos="1276"/>
              </w:tabs>
              <w:ind w:firstLine="0"/>
              <w:jc w:val="center"/>
              <w:rPr>
                <w:bCs/>
              </w:rPr>
            </w:pPr>
            <w:r w:rsidRPr="00775D65">
              <w:rPr>
                <w:bCs/>
              </w:rPr>
              <w:t>5,8</w:t>
            </w:r>
          </w:p>
        </w:tc>
      </w:tr>
      <w:tr w:rsidR="0084112E" w:rsidRPr="00775D65" w14:paraId="18D54671" w14:textId="77777777" w:rsidTr="00F141BF">
        <w:trPr>
          <w:jc w:val="center"/>
        </w:trPr>
        <w:tc>
          <w:tcPr>
            <w:tcW w:w="723" w:type="dxa"/>
          </w:tcPr>
          <w:p w14:paraId="15044142" w14:textId="77777777" w:rsidR="0084112E" w:rsidRPr="00775D65" w:rsidRDefault="0084112E" w:rsidP="00775D65">
            <w:pPr>
              <w:tabs>
                <w:tab w:val="left" w:pos="851"/>
                <w:tab w:val="left" w:pos="1276"/>
              </w:tabs>
              <w:rPr>
                <w:bCs/>
              </w:rPr>
            </w:pPr>
            <w:r w:rsidRPr="00775D65">
              <w:rPr>
                <w:bCs/>
              </w:rPr>
              <w:t>2</w:t>
            </w:r>
          </w:p>
        </w:tc>
        <w:tc>
          <w:tcPr>
            <w:tcW w:w="3187" w:type="dxa"/>
          </w:tcPr>
          <w:p w14:paraId="5F4841F0"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72168088" w14:textId="77777777" w:rsidR="0084112E" w:rsidRPr="00775D65" w:rsidRDefault="0084112E" w:rsidP="00775D65">
            <w:pPr>
              <w:tabs>
                <w:tab w:val="left" w:pos="851"/>
                <w:tab w:val="left" w:pos="1276"/>
              </w:tabs>
              <w:ind w:firstLine="0"/>
              <w:jc w:val="center"/>
              <w:rPr>
                <w:bCs/>
              </w:rPr>
            </w:pPr>
            <w:r w:rsidRPr="00775D65">
              <w:rPr>
                <w:bCs/>
              </w:rPr>
              <w:t>31</w:t>
            </w:r>
          </w:p>
        </w:tc>
        <w:tc>
          <w:tcPr>
            <w:tcW w:w="1749" w:type="dxa"/>
          </w:tcPr>
          <w:p w14:paraId="644DD445" w14:textId="77777777" w:rsidR="0084112E" w:rsidRPr="00775D65" w:rsidRDefault="0084112E" w:rsidP="00775D65">
            <w:pPr>
              <w:tabs>
                <w:tab w:val="left" w:pos="851"/>
                <w:tab w:val="left" w:pos="1276"/>
              </w:tabs>
              <w:ind w:firstLine="0"/>
              <w:jc w:val="center"/>
              <w:rPr>
                <w:bCs/>
              </w:rPr>
            </w:pPr>
            <w:r w:rsidRPr="00775D65">
              <w:rPr>
                <w:bCs/>
              </w:rPr>
              <w:t>36,0</w:t>
            </w:r>
          </w:p>
        </w:tc>
      </w:tr>
      <w:tr w:rsidR="0084112E" w:rsidRPr="00775D65" w14:paraId="78C177E4" w14:textId="77777777" w:rsidTr="00F141BF">
        <w:trPr>
          <w:jc w:val="center"/>
        </w:trPr>
        <w:tc>
          <w:tcPr>
            <w:tcW w:w="723" w:type="dxa"/>
          </w:tcPr>
          <w:p w14:paraId="48FC1BB1" w14:textId="77777777" w:rsidR="0084112E" w:rsidRPr="00775D65" w:rsidRDefault="0084112E" w:rsidP="00775D65">
            <w:pPr>
              <w:tabs>
                <w:tab w:val="left" w:pos="851"/>
                <w:tab w:val="left" w:pos="1276"/>
              </w:tabs>
              <w:rPr>
                <w:bCs/>
              </w:rPr>
            </w:pPr>
            <w:r w:rsidRPr="00775D65">
              <w:rPr>
                <w:bCs/>
              </w:rPr>
              <w:t>3</w:t>
            </w:r>
          </w:p>
        </w:tc>
        <w:tc>
          <w:tcPr>
            <w:tcW w:w="3187" w:type="dxa"/>
          </w:tcPr>
          <w:p w14:paraId="0ABF2973" w14:textId="77777777" w:rsidR="0084112E" w:rsidRPr="00775D65" w:rsidRDefault="0084112E" w:rsidP="00775D65">
            <w:pPr>
              <w:tabs>
                <w:tab w:val="left" w:pos="851"/>
                <w:tab w:val="left" w:pos="1276"/>
              </w:tabs>
              <w:rPr>
                <w:bCs/>
              </w:rPr>
            </w:pPr>
            <w:r w:rsidRPr="00775D65">
              <w:rPr>
                <w:bCs/>
              </w:rPr>
              <w:t>Disagree</w:t>
            </w:r>
          </w:p>
        </w:tc>
        <w:tc>
          <w:tcPr>
            <w:tcW w:w="1996" w:type="dxa"/>
          </w:tcPr>
          <w:p w14:paraId="62A5D394" w14:textId="77777777" w:rsidR="0084112E" w:rsidRPr="00775D65" w:rsidRDefault="0084112E" w:rsidP="00775D65">
            <w:pPr>
              <w:tabs>
                <w:tab w:val="left" w:pos="851"/>
                <w:tab w:val="left" w:pos="1276"/>
              </w:tabs>
              <w:ind w:firstLine="0"/>
              <w:jc w:val="center"/>
              <w:rPr>
                <w:bCs/>
              </w:rPr>
            </w:pPr>
            <w:r w:rsidRPr="00775D65">
              <w:rPr>
                <w:bCs/>
              </w:rPr>
              <w:t>47</w:t>
            </w:r>
          </w:p>
        </w:tc>
        <w:tc>
          <w:tcPr>
            <w:tcW w:w="1749" w:type="dxa"/>
          </w:tcPr>
          <w:p w14:paraId="0EB2B474" w14:textId="77777777" w:rsidR="0084112E" w:rsidRPr="00775D65" w:rsidRDefault="0084112E" w:rsidP="00775D65">
            <w:pPr>
              <w:tabs>
                <w:tab w:val="left" w:pos="851"/>
                <w:tab w:val="left" w:pos="1276"/>
              </w:tabs>
              <w:ind w:firstLine="0"/>
              <w:jc w:val="center"/>
              <w:rPr>
                <w:bCs/>
              </w:rPr>
            </w:pPr>
            <w:r w:rsidRPr="00775D65">
              <w:rPr>
                <w:bCs/>
              </w:rPr>
              <w:t>54,7</w:t>
            </w:r>
          </w:p>
        </w:tc>
      </w:tr>
      <w:tr w:rsidR="0084112E" w:rsidRPr="00775D65" w14:paraId="0749E1A3" w14:textId="77777777" w:rsidTr="00F141BF">
        <w:trPr>
          <w:jc w:val="center"/>
        </w:trPr>
        <w:tc>
          <w:tcPr>
            <w:tcW w:w="723" w:type="dxa"/>
          </w:tcPr>
          <w:p w14:paraId="3121570C" w14:textId="77777777" w:rsidR="0084112E" w:rsidRPr="00775D65" w:rsidRDefault="0084112E" w:rsidP="00775D65">
            <w:pPr>
              <w:tabs>
                <w:tab w:val="left" w:pos="851"/>
                <w:tab w:val="left" w:pos="1276"/>
              </w:tabs>
              <w:rPr>
                <w:bCs/>
              </w:rPr>
            </w:pPr>
            <w:r w:rsidRPr="00775D65">
              <w:rPr>
                <w:bCs/>
              </w:rPr>
              <w:t>4</w:t>
            </w:r>
          </w:p>
        </w:tc>
        <w:tc>
          <w:tcPr>
            <w:tcW w:w="3187" w:type="dxa"/>
          </w:tcPr>
          <w:p w14:paraId="67152C84"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3259B6E5" w14:textId="77777777" w:rsidR="0084112E" w:rsidRPr="00775D65" w:rsidRDefault="0084112E" w:rsidP="00775D65">
            <w:pPr>
              <w:tabs>
                <w:tab w:val="left" w:pos="851"/>
                <w:tab w:val="left" w:pos="1276"/>
              </w:tabs>
              <w:ind w:firstLine="0"/>
              <w:jc w:val="center"/>
              <w:rPr>
                <w:bCs/>
              </w:rPr>
            </w:pPr>
            <w:r w:rsidRPr="00775D65">
              <w:rPr>
                <w:bCs/>
              </w:rPr>
              <w:t>3</w:t>
            </w:r>
          </w:p>
        </w:tc>
        <w:tc>
          <w:tcPr>
            <w:tcW w:w="1749" w:type="dxa"/>
          </w:tcPr>
          <w:p w14:paraId="36CA3B18" w14:textId="77777777" w:rsidR="0084112E" w:rsidRPr="00775D65" w:rsidRDefault="0084112E" w:rsidP="00775D65">
            <w:pPr>
              <w:tabs>
                <w:tab w:val="left" w:pos="851"/>
                <w:tab w:val="left" w:pos="1276"/>
              </w:tabs>
              <w:ind w:firstLine="0"/>
              <w:jc w:val="center"/>
              <w:rPr>
                <w:bCs/>
              </w:rPr>
            </w:pPr>
            <w:r w:rsidRPr="00775D65">
              <w:rPr>
                <w:bCs/>
              </w:rPr>
              <w:t>3,5</w:t>
            </w:r>
          </w:p>
        </w:tc>
      </w:tr>
      <w:tr w:rsidR="0084112E" w:rsidRPr="00775D65" w14:paraId="3566D4D0" w14:textId="77777777" w:rsidTr="00F141BF">
        <w:trPr>
          <w:jc w:val="center"/>
        </w:trPr>
        <w:tc>
          <w:tcPr>
            <w:tcW w:w="3910" w:type="dxa"/>
            <w:gridSpan w:val="2"/>
          </w:tcPr>
          <w:p w14:paraId="3861DC7E"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1D54A30B"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52FFAB98" w14:textId="77777777" w:rsidR="0084112E" w:rsidRPr="00775D65" w:rsidRDefault="0084112E" w:rsidP="00775D65">
            <w:pPr>
              <w:tabs>
                <w:tab w:val="left" w:pos="851"/>
                <w:tab w:val="left" w:pos="1276"/>
              </w:tabs>
              <w:ind w:firstLine="0"/>
              <w:jc w:val="center"/>
              <w:rPr>
                <w:bCs/>
              </w:rPr>
            </w:pPr>
            <w:r w:rsidRPr="00775D65">
              <w:rPr>
                <w:bCs/>
              </w:rPr>
              <w:t>100,0</w:t>
            </w:r>
          </w:p>
        </w:tc>
      </w:tr>
    </w:tbl>
    <w:p w14:paraId="44FF0D4C" w14:textId="77777777" w:rsidR="0084112E" w:rsidRPr="00775D65" w:rsidRDefault="0084112E" w:rsidP="00775D65">
      <w:pPr>
        <w:tabs>
          <w:tab w:val="left" w:pos="851"/>
          <w:tab w:val="left" w:pos="1276"/>
        </w:tabs>
        <w:rPr>
          <w:b/>
        </w:rPr>
      </w:pPr>
    </w:p>
    <w:p w14:paraId="07ADFF5E" w14:textId="3C39D247" w:rsidR="0084112E" w:rsidRPr="00775D65" w:rsidRDefault="00CA7DEB" w:rsidP="00775D65">
      <w:pPr>
        <w:tabs>
          <w:tab w:val="left" w:pos="851"/>
          <w:tab w:val="left" w:pos="1276"/>
        </w:tabs>
        <w:ind w:left="851"/>
        <w:rPr>
          <w:bCs/>
        </w:rPr>
      </w:pPr>
      <w:r w:rsidRPr="00CA7DEB">
        <w:rPr>
          <w:bCs/>
        </w:rPr>
        <w:t xml:space="preserve">Based on the information provided in the table above, it's apparent that 5 students (5.8%) strongly agreed, 31 students (36%) agreed, 47 students (54.7%) disagreed, and 3 </w:t>
      </w:r>
      <w:r w:rsidRPr="00CA7DEB">
        <w:rPr>
          <w:bCs/>
        </w:rPr>
        <w:lastRenderedPageBreak/>
        <w:t>students (3.5%) strongly disagreed. The frequency table demonstrates that a larger number of students, specifically 47, selected the "disagree" option. Consequently, one can infer that some of the fifth-semester students in the English education study program indicated that they read scientific articles when assigned by their lecturers, but they would not do so if no specific assignment was given</w:t>
      </w:r>
      <w:r w:rsidR="0084112E" w:rsidRPr="00775D65">
        <w:rPr>
          <w:bCs/>
        </w:rPr>
        <w:t>.</w:t>
      </w:r>
    </w:p>
    <w:p w14:paraId="392A7C0F" w14:textId="77777777" w:rsidR="0084112E" w:rsidRPr="00775D65" w:rsidRDefault="0084112E" w:rsidP="00775D65">
      <w:pPr>
        <w:tabs>
          <w:tab w:val="left" w:pos="851"/>
          <w:tab w:val="left" w:pos="1276"/>
        </w:tabs>
        <w:jc w:val="center"/>
        <w:rPr>
          <w:bCs/>
        </w:rPr>
      </w:pPr>
      <w:r w:rsidRPr="00775D65">
        <w:rPr>
          <w:bCs/>
        </w:rPr>
        <w:t>Table 4.15 The Students’ Responses Item Number 19</w:t>
      </w:r>
    </w:p>
    <w:tbl>
      <w:tblPr>
        <w:tblStyle w:val="TableGrid"/>
        <w:tblW w:w="0" w:type="auto"/>
        <w:jc w:val="center"/>
        <w:tblLook w:val="04A0" w:firstRow="1" w:lastRow="0" w:firstColumn="1" w:lastColumn="0" w:noHBand="0" w:noVBand="1"/>
      </w:tblPr>
      <w:tblGrid>
        <w:gridCol w:w="1110"/>
        <w:gridCol w:w="3187"/>
        <w:gridCol w:w="1996"/>
        <w:gridCol w:w="1749"/>
      </w:tblGrid>
      <w:tr w:rsidR="0084112E" w:rsidRPr="00775D65" w14:paraId="4826E47F" w14:textId="77777777" w:rsidTr="00F141BF">
        <w:trPr>
          <w:jc w:val="center"/>
        </w:trPr>
        <w:tc>
          <w:tcPr>
            <w:tcW w:w="7655" w:type="dxa"/>
            <w:gridSpan w:val="4"/>
          </w:tcPr>
          <w:p w14:paraId="2DE62D28" w14:textId="77777777" w:rsidR="0084112E" w:rsidRPr="00775D65" w:rsidRDefault="0084112E" w:rsidP="00775D65">
            <w:pPr>
              <w:tabs>
                <w:tab w:val="left" w:pos="851"/>
                <w:tab w:val="left" w:pos="1276"/>
              </w:tabs>
              <w:jc w:val="center"/>
              <w:rPr>
                <w:bCs/>
              </w:rPr>
            </w:pPr>
            <w:r w:rsidRPr="00775D65">
              <w:rPr>
                <w:bCs/>
              </w:rPr>
              <w:t>ITEM 19.</w:t>
            </w:r>
          </w:p>
          <w:p w14:paraId="725F2BF9"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sering</w:t>
            </w:r>
            <w:proofErr w:type="spellEnd"/>
            <w:r w:rsidRPr="00775D65">
              <w:t xml:space="preserve"> </w:t>
            </w:r>
            <w:proofErr w:type="spellStart"/>
            <w:r w:rsidRPr="00775D65">
              <w:t>ke</w:t>
            </w:r>
            <w:proofErr w:type="spellEnd"/>
            <w:r w:rsidRPr="00775D65">
              <w:t xml:space="preserve"> </w:t>
            </w:r>
            <w:proofErr w:type="spellStart"/>
            <w:r w:rsidRPr="00775D65">
              <w:t>perpustakaan</w:t>
            </w:r>
            <w:proofErr w:type="spellEnd"/>
            <w:r w:rsidRPr="00775D65">
              <w:t xml:space="preserve"> </w:t>
            </w:r>
            <w:proofErr w:type="spellStart"/>
            <w:r w:rsidRPr="00775D65">
              <w:t>untuk</w:t>
            </w:r>
            <w:proofErr w:type="spellEnd"/>
            <w:r w:rsidRPr="00775D65">
              <w:t xml:space="preserve"> </w:t>
            </w:r>
            <w:proofErr w:type="spellStart"/>
            <w:r w:rsidRPr="00775D65">
              <w:t>mencari</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w:t>
            </w:r>
            <w:proofErr w:type="spellStart"/>
            <w:r w:rsidRPr="00775D65">
              <w:t>seperti</w:t>
            </w:r>
            <w:proofErr w:type="spellEnd"/>
            <w:r w:rsidRPr="00775D65">
              <w:t xml:space="preserve"> </w:t>
            </w:r>
            <w:proofErr w:type="spellStart"/>
            <w:r w:rsidRPr="00775D65">
              <w:t>jurnal</w:t>
            </w:r>
            <w:proofErr w:type="spellEnd"/>
            <w:r w:rsidRPr="00775D65">
              <w:t xml:space="preserve"> </w:t>
            </w:r>
            <w:proofErr w:type="spellStart"/>
            <w:r w:rsidRPr="00775D65">
              <w:t>berbahasa</w:t>
            </w:r>
            <w:proofErr w:type="spellEnd"/>
            <w:r w:rsidRPr="00775D65">
              <w:t xml:space="preserve"> </w:t>
            </w:r>
            <w:proofErr w:type="spellStart"/>
            <w:r w:rsidRPr="00775D65">
              <w:t>inggris</w:t>
            </w:r>
            <w:proofErr w:type="spellEnd"/>
          </w:p>
        </w:tc>
      </w:tr>
      <w:tr w:rsidR="0084112E" w:rsidRPr="00775D65" w14:paraId="7902AE23" w14:textId="77777777" w:rsidTr="00F141BF">
        <w:trPr>
          <w:jc w:val="center"/>
        </w:trPr>
        <w:tc>
          <w:tcPr>
            <w:tcW w:w="723" w:type="dxa"/>
          </w:tcPr>
          <w:p w14:paraId="1718AB7D" w14:textId="46239B9D" w:rsidR="0084112E" w:rsidRPr="00775D65" w:rsidRDefault="0084112E" w:rsidP="00775D65">
            <w:pPr>
              <w:tabs>
                <w:tab w:val="left" w:pos="851"/>
                <w:tab w:val="left" w:pos="1276"/>
              </w:tabs>
              <w:rPr>
                <w:bCs/>
              </w:rPr>
            </w:pPr>
            <w:r w:rsidRPr="00775D65">
              <w:rPr>
                <w:bCs/>
              </w:rPr>
              <w:t>N</w:t>
            </w:r>
          </w:p>
        </w:tc>
        <w:tc>
          <w:tcPr>
            <w:tcW w:w="3187" w:type="dxa"/>
          </w:tcPr>
          <w:p w14:paraId="28779B99"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0F991779"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7F263D18"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747C3E85" w14:textId="77777777" w:rsidTr="00F141BF">
        <w:trPr>
          <w:jc w:val="center"/>
        </w:trPr>
        <w:tc>
          <w:tcPr>
            <w:tcW w:w="723" w:type="dxa"/>
          </w:tcPr>
          <w:p w14:paraId="76DF6E9F" w14:textId="77777777" w:rsidR="0084112E" w:rsidRPr="00775D65" w:rsidRDefault="0084112E" w:rsidP="00775D65">
            <w:pPr>
              <w:tabs>
                <w:tab w:val="left" w:pos="851"/>
                <w:tab w:val="left" w:pos="1276"/>
              </w:tabs>
              <w:rPr>
                <w:bCs/>
              </w:rPr>
            </w:pPr>
            <w:r w:rsidRPr="00775D65">
              <w:rPr>
                <w:bCs/>
              </w:rPr>
              <w:t>1</w:t>
            </w:r>
          </w:p>
        </w:tc>
        <w:tc>
          <w:tcPr>
            <w:tcW w:w="3187" w:type="dxa"/>
          </w:tcPr>
          <w:p w14:paraId="74A3B7FA"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47D5F984" w14:textId="77777777" w:rsidR="0084112E" w:rsidRPr="00775D65" w:rsidRDefault="0084112E" w:rsidP="00775D65">
            <w:pPr>
              <w:tabs>
                <w:tab w:val="left" w:pos="851"/>
                <w:tab w:val="left" w:pos="1276"/>
              </w:tabs>
              <w:ind w:firstLine="0"/>
              <w:jc w:val="center"/>
              <w:rPr>
                <w:bCs/>
              </w:rPr>
            </w:pPr>
            <w:r w:rsidRPr="00775D65">
              <w:rPr>
                <w:bCs/>
              </w:rPr>
              <w:t>7</w:t>
            </w:r>
          </w:p>
        </w:tc>
        <w:tc>
          <w:tcPr>
            <w:tcW w:w="1749" w:type="dxa"/>
          </w:tcPr>
          <w:p w14:paraId="76D214FE" w14:textId="77777777" w:rsidR="0084112E" w:rsidRPr="00775D65" w:rsidRDefault="0084112E" w:rsidP="00775D65">
            <w:pPr>
              <w:tabs>
                <w:tab w:val="left" w:pos="851"/>
                <w:tab w:val="left" w:pos="1276"/>
              </w:tabs>
              <w:ind w:firstLine="0"/>
              <w:jc w:val="center"/>
              <w:rPr>
                <w:bCs/>
              </w:rPr>
            </w:pPr>
            <w:r w:rsidRPr="00775D65">
              <w:rPr>
                <w:bCs/>
              </w:rPr>
              <w:t>8,1</w:t>
            </w:r>
          </w:p>
        </w:tc>
      </w:tr>
      <w:tr w:rsidR="0084112E" w:rsidRPr="00775D65" w14:paraId="1AEF2D4E" w14:textId="77777777" w:rsidTr="00F141BF">
        <w:trPr>
          <w:jc w:val="center"/>
        </w:trPr>
        <w:tc>
          <w:tcPr>
            <w:tcW w:w="723" w:type="dxa"/>
          </w:tcPr>
          <w:p w14:paraId="5D776408" w14:textId="77777777" w:rsidR="0084112E" w:rsidRPr="00775D65" w:rsidRDefault="0084112E" w:rsidP="00775D65">
            <w:pPr>
              <w:tabs>
                <w:tab w:val="left" w:pos="851"/>
                <w:tab w:val="left" w:pos="1276"/>
              </w:tabs>
              <w:rPr>
                <w:bCs/>
              </w:rPr>
            </w:pPr>
            <w:r w:rsidRPr="00775D65">
              <w:rPr>
                <w:bCs/>
              </w:rPr>
              <w:t>2</w:t>
            </w:r>
          </w:p>
        </w:tc>
        <w:tc>
          <w:tcPr>
            <w:tcW w:w="3187" w:type="dxa"/>
          </w:tcPr>
          <w:p w14:paraId="48458084"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2D601A3A" w14:textId="77777777" w:rsidR="0084112E" w:rsidRPr="00775D65" w:rsidRDefault="0084112E" w:rsidP="00775D65">
            <w:pPr>
              <w:tabs>
                <w:tab w:val="left" w:pos="851"/>
                <w:tab w:val="left" w:pos="1276"/>
              </w:tabs>
              <w:ind w:firstLine="0"/>
              <w:jc w:val="center"/>
              <w:rPr>
                <w:bCs/>
              </w:rPr>
            </w:pPr>
            <w:r w:rsidRPr="00775D65">
              <w:rPr>
                <w:bCs/>
              </w:rPr>
              <w:t>28</w:t>
            </w:r>
          </w:p>
        </w:tc>
        <w:tc>
          <w:tcPr>
            <w:tcW w:w="1749" w:type="dxa"/>
          </w:tcPr>
          <w:p w14:paraId="5ADAE77B" w14:textId="77777777" w:rsidR="0084112E" w:rsidRPr="00775D65" w:rsidRDefault="0084112E" w:rsidP="00775D65">
            <w:pPr>
              <w:tabs>
                <w:tab w:val="left" w:pos="851"/>
                <w:tab w:val="left" w:pos="1276"/>
              </w:tabs>
              <w:ind w:firstLine="0"/>
              <w:jc w:val="center"/>
              <w:rPr>
                <w:bCs/>
              </w:rPr>
            </w:pPr>
            <w:r w:rsidRPr="00775D65">
              <w:rPr>
                <w:bCs/>
              </w:rPr>
              <w:t>32,6</w:t>
            </w:r>
          </w:p>
        </w:tc>
      </w:tr>
      <w:tr w:rsidR="0084112E" w:rsidRPr="00775D65" w14:paraId="08915ED4" w14:textId="77777777" w:rsidTr="00F141BF">
        <w:trPr>
          <w:jc w:val="center"/>
        </w:trPr>
        <w:tc>
          <w:tcPr>
            <w:tcW w:w="723" w:type="dxa"/>
          </w:tcPr>
          <w:p w14:paraId="64A9D815" w14:textId="77777777" w:rsidR="0084112E" w:rsidRPr="00775D65" w:rsidRDefault="0084112E" w:rsidP="00775D65">
            <w:pPr>
              <w:tabs>
                <w:tab w:val="left" w:pos="851"/>
                <w:tab w:val="left" w:pos="1276"/>
              </w:tabs>
              <w:rPr>
                <w:bCs/>
              </w:rPr>
            </w:pPr>
            <w:r w:rsidRPr="00775D65">
              <w:rPr>
                <w:bCs/>
              </w:rPr>
              <w:t>3</w:t>
            </w:r>
          </w:p>
        </w:tc>
        <w:tc>
          <w:tcPr>
            <w:tcW w:w="3187" w:type="dxa"/>
          </w:tcPr>
          <w:p w14:paraId="62D39A28" w14:textId="77777777" w:rsidR="0084112E" w:rsidRPr="00775D65" w:rsidRDefault="0084112E" w:rsidP="00775D65">
            <w:pPr>
              <w:tabs>
                <w:tab w:val="left" w:pos="851"/>
                <w:tab w:val="left" w:pos="1276"/>
              </w:tabs>
              <w:rPr>
                <w:bCs/>
              </w:rPr>
            </w:pPr>
            <w:r w:rsidRPr="00775D65">
              <w:rPr>
                <w:bCs/>
              </w:rPr>
              <w:t>Disagree</w:t>
            </w:r>
          </w:p>
        </w:tc>
        <w:tc>
          <w:tcPr>
            <w:tcW w:w="1996" w:type="dxa"/>
          </w:tcPr>
          <w:p w14:paraId="6ACDEC63" w14:textId="77777777" w:rsidR="0084112E" w:rsidRPr="00775D65" w:rsidRDefault="0084112E" w:rsidP="00775D65">
            <w:pPr>
              <w:tabs>
                <w:tab w:val="left" w:pos="851"/>
                <w:tab w:val="left" w:pos="1276"/>
              </w:tabs>
              <w:ind w:firstLine="0"/>
              <w:jc w:val="center"/>
              <w:rPr>
                <w:bCs/>
              </w:rPr>
            </w:pPr>
            <w:r w:rsidRPr="00775D65">
              <w:rPr>
                <w:bCs/>
              </w:rPr>
              <w:t>49</w:t>
            </w:r>
          </w:p>
        </w:tc>
        <w:tc>
          <w:tcPr>
            <w:tcW w:w="1749" w:type="dxa"/>
          </w:tcPr>
          <w:p w14:paraId="78F27577" w14:textId="77777777" w:rsidR="0084112E" w:rsidRPr="00775D65" w:rsidRDefault="0084112E" w:rsidP="00775D65">
            <w:pPr>
              <w:tabs>
                <w:tab w:val="left" w:pos="851"/>
                <w:tab w:val="left" w:pos="1276"/>
              </w:tabs>
              <w:ind w:firstLine="0"/>
              <w:jc w:val="center"/>
              <w:rPr>
                <w:bCs/>
              </w:rPr>
            </w:pPr>
            <w:r w:rsidRPr="00775D65">
              <w:rPr>
                <w:bCs/>
              </w:rPr>
              <w:t>57,0</w:t>
            </w:r>
          </w:p>
        </w:tc>
      </w:tr>
      <w:tr w:rsidR="0084112E" w:rsidRPr="00775D65" w14:paraId="29329AA9" w14:textId="77777777" w:rsidTr="00F141BF">
        <w:trPr>
          <w:jc w:val="center"/>
        </w:trPr>
        <w:tc>
          <w:tcPr>
            <w:tcW w:w="723" w:type="dxa"/>
          </w:tcPr>
          <w:p w14:paraId="4BEFA396" w14:textId="77777777" w:rsidR="0084112E" w:rsidRPr="00775D65" w:rsidRDefault="0084112E" w:rsidP="00775D65">
            <w:pPr>
              <w:tabs>
                <w:tab w:val="left" w:pos="851"/>
                <w:tab w:val="left" w:pos="1276"/>
              </w:tabs>
              <w:rPr>
                <w:bCs/>
              </w:rPr>
            </w:pPr>
            <w:r w:rsidRPr="00775D65">
              <w:rPr>
                <w:bCs/>
              </w:rPr>
              <w:t>4</w:t>
            </w:r>
          </w:p>
        </w:tc>
        <w:tc>
          <w:tcPr>
            <w:tcW w:w="3187" w:type="dxa"/>
          </w:tcPr>
          <w:p w14:paraId="436390A7"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5DB1245E" w14:textId="77777777" w:rsidR="0084112E" w:rsidRPr="00775D65" w:rsidRDefault="0084112E" w:rsidP="00775D65">
            <w:pPr>
              <w:tabs>
                <w:tab w:val="left" w:pos="851"/>
                <w:tab w:val="left" w:pos="1276"/>
              </w:tabs>
              <w:ind w:firstLine="0"/>
              <w:jc w:val="center"/>
              <w:rPr>
                <w:bCs/>
              </w:rPr>
            </w:pPr>
            <w:r w:rsidRPr="00775D65">
              <w:rPr>
                <w:bCs/>
              </w:rPr>
              <w:t>2</w:t>
            </w:r>
          </w:p>
        </w:tc>
        <w:tc>
          <w:tcPr>
            <w:tcW w:w="1749" w:type="dxa"/>
          </w:tcPr>
          <w:p w14:paraId="6FCD11D9" w14:textId="77777777" w:rsidR="0084112E" w:rsidRPr="00775D65" w:rsidRDefault="0084112E" w:rsidP="00775D65">
            <w:pPr>
              <w:tabs>
                <w:tab w:val="left" w:pos="851"/>
                <w:tab w:val="left" w:pos="1276"/>
              </w:tabs>
              <w:ind w:firstLine="0"/>
              <w:jc w:val="center"/>
              <w:rPr>
                <w:bCs/>
              </w:rPr>
            </w:pPr>
            <w:r w:rsidRPr="00775D65">
              <w:rPr>
                <w:bCs/>
              </w:rPr>
              <w:t>2,3</w:t>
            </w:r>
          </w:p>
        </w:tc>
      </w:tr>
      <w:tr w:rsidR="0084112E" w:rsidRPr="00775D65" w14:paraId="353F1C1F" w14:textId="77777777" w:rsidTr="00F141BF">
        <w:trPr>
          <w:jc w:val="center"/>
        </w:trPr>
        <w:tc>
          <w:tcPr>
            <w:tcW w:w="3910" w:type="dxa"/>
            <w:gridSpan w:val="2"/>
          </w:tcPr>
          <w:p w14:paraId="1563FD5E"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37FBCCED"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51F16867" w14:textId="77777777" w:rsidR="0084112E" w:rsidRPr="00775D65" w:rsidRDefault="0084112E" w:rsidP="00775D65">
            <w:pPr>
              <w:tabs>
                <w:tab w:val="left" w:pos="851"/>
                <w:tab w:val="left" w:pos="1276"/>
              </w:tabs>
              <w:ind w:firstLine="0"/>
              <w:jc w:val="center"/>
              <w:rPr>
                <w:bCs/>
              </w:rPr>
            </w:pPr>
            <w:r w:rsidRPr="00775D65">
              <w:rPr>
                <w:bCs/>
              </w:rPr>
              <w:t>100,0</w:t>
            </w:r>
          </w:p>
        </w:tc>
      </w:tr>
    </w:tbl>
    <w:p w14:paraId="5126AFE5" w14:textId="77777777" w:rsidR="0084112E" w:rsidRPr="00775D65" w:rsidRDefault="0084112E" w:rsidP="00775D65">
      <w:pPr>
        <w:tabs>
          <w:tab w:val="left" w:pos="851"/>
          <w:tab w:val="left" w:pos="1276"/>
        </w:tabs>
        <w:rPr>
          <w:bCs/>
        </w:rPr>
      </w:pPr>
    </w:p>
    <w:p w14:paraId="5436CDD7" w14:textId="3FD43327" w:rsidR="0084112E" w:rsidRPr="00775D65" w:rsidRDefault="00C73B1B" w:rsidP="00775D65">
      <w:pPr>
        <w:tabs>
          <w:tab w:val="left" w:pos="851"/>
          <w:tab w:val="left" w:pos="1276"/>
        </w:tabs>
        <w:ind w:left="851" w:firstLine="0"/>
        <w:rPr>
          <w:bCs/>
        </w:rPr>
      </w:pPr>
      <w:r w:rsidRPr="00775D65">
        <w:rPr>
          <w:bCs/>
        </w:rPr>
        <w:tab/>
      </w:r>
      <w:r w:rsidR="00CA7DEB" w:rsidRPr="00CA7DEB">
        <w:rPr>
          <w:bCs/>
        </w:rPr>
        <w:t>Based on the data presented in the table above, it is evident that 7 students (8.1%) strongly agreed, 28 students (31.6%) agreed, 49 students (57%) disagreed, and 2 students (2.3%) strongly disagreed. The frequency table reveals that a larger number of students, precisely 49, selected the "disagree" option. Therefore, one can conclude that some fifth-semester students in the English education study program indicated that they seldom visit the library to read scientific articles in the form of English-language scientific journals</w:t>
      </w:r>
      <w:r w:rsidR="0084112E" w:rsidRPr="00775D65">
        <w:rPr>
          <w:bCs/>
        </w:rPr>
        <w:t>.</w:t>
      </w:r>
    </w:p>
    <w:p w14:paraId="55838F4A" w14:textId="77777777" w:rsidR="0084112E" w:rsidRPr="00775D65" w:rsidRDefault="0084112E" w:rsidP="00775D65">
      <w:pPr>
        <w:pStyle w:val="ListParagraph"/>
        <w:numPr>
          <w:ilvl w:val="0"/>
          <w:numId w:val="16"/>
        </w:numPr>
        <w:tabs>
          <w:tab w:val="left" w:pos="851"/>
          <w:tab w:val="left" w:pos="1276"/>
        </w:tabs>
        <w:spacing w:after="0" w:line="240" w:lineRule="auto"/>
        <w:ind w:left="851" w:hanging="284"/>
        <w:jc w:val="both"/>
        <w:rPr>
          <w:rFonts w:ascii="Times New Roman" w:hAnsi="Times New Roman"/>
          <w:bCs/>
          <w:sz w:val="24"/>
          <w:szCs w:val="24"/>
        </w:rPr>
      </w:pPr>
      <w:r w:rsidRPr="00775D65">
        <w:rPr>
          <w:rFonts w:ascii="Times New Roman" w:hAnsi="Times New Roman"/>
          <w:bCs/>
          <w:sz w:val="24"/>
          <w:szCs w:val="24"/>
        </w:rPr>
        <w:t>Attention</w:t>
      </w:r>
    </w:p>
    <w:p w14:paraId="331CF016" w14:textId="77777777" w:rsidR="0084112E" w:rsidRPr="00775D65" w:rsidRDefault="0084112E" w:rsidP="00775D65">
      <w:pPr>
        <w:pStyle w:val="ListParagraph"/>
        <w:tabs>
          <w:tab w:val="left" w:pos="851"/>
          <w:tab w:val="left" w:pos="1276"/>
        </w:tabs>
        <w:spacing w:after="0" w:line="240" w:lineRule="auto"/>
        <w:ind w:left="284"/>
        <w:jc w:val="center"/>
        <w:rPr>
          <w:rFonts w:ascii="Times New Roman" w:hAnsi="Times New Roman"/>
          <w:bCs/>
          <w:sz w:val="24"/>
          <w:szCs w:val="24"/>
        </w:rPr>
      </w:pPr>
      <w:r w:rsidRPr="00775D65">
        <w:rPr>
          <w:rFonts w:ascii="Times New Roman" w:hAnsi="Times New Roman"/>
          <w:bCs/>
          <w:sz w:val="24"/>
          <w:szCs w:val="24"/>
        </w:rPr>
        <w:t>Table 4.16 The Students’ Responses Item Number 4</w:t>
      </w:r>
    </w:p>
    <w:tbl>
      <w:tblPr>
        <w:tblStyle w:val="TableGrid"/>
        <w:tblW w:w="0" w:type="auto"/>
        <w:jc w:val="center"/>
        <w:tblLook w:val="04A0" w:firstRow="1" w:lastRow="0" w:firstColumn="1" w:lastColumn="0" w:noHBand="0" w:noVBand="1"/>
      </w:tblPr>
      <w:tblGrid>
        <w:gridCol w:w="1110"/>
        <w:gridCol w:w="3187"/>
        <w:gridCol w:w="1996"/>
        <w:gridCol w:w="1749"/>
      </w:tblGrid>
      <w:tr w:rsidR="0084112E" w:rsidRPr="00775D65" w14:paraId="6550E7D1" w14:textId="77777777" w:rsidTr="00F141BF">
        <w:trPr>
          <w:jc w:val="center"/>
        </w:trPr>
        <w:tc>
          <w:tcPr>
            <w:tcW w:w="7655" w:type="dxa"/>
            <w:gridSpan w:val="4"/>
          </w:tcPr>
          <w:p w14:paraId="78334C89" w14:textId="77777777" w:rsidR="0084112E" w:rsidRPr="00775D65" w:rsidRDefault="0084112E" w:rsidP="00775D65">
            <w:pPr>
              <w:tabs>
                <w:tab w:val="left" w:pos="851"/>
                <w:tab w:val="left" w:pos="1276"/>
              </w:tabs>
              <w:jc w:val="center"/>
              <w:rPr>
                <w:bCs/>
              </w:rPr>
            </w:pPr>
            <w:r w:rsidRPr="00775D65">
              <w:rPr>
                <w:bCs/>
              </w:rPr>
              <w:t>ITEM 4.</w:t>
            </w:r>
          </w:p>
          <w:p w14:paraId="630C2E16"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tidak</w:t>
            </w:r>
            <w:proofErr w:type="spellEnd"/>
            <w:r w:rsidRPr="00775D65">
              <w:t xml:space="preserve"> </w:t>
            </w:r>
            <w:proofErr w:type="spellStart"/>
            <w:r w:rsidRPr="00775D65">
              <w:t>memfokuskan</w:t>
            </w:r>
            <w:proofErr w:type="spellEnd"/>
            <w:r w:rsidRPr="00775D65">
              <w:t xml:space="preserve"> </w:t>
            </w:r>
            <w:proofErr w:type="spellStart"/>
            <w:r w:rsidRPr="00775D65">
              <w:t>diri</w:t>
            </w:r>
            <w:proofErr w:type="spellEnd"/>
            <w:r w:rsidRPr="00775D65">
              <w:t xml:space="preserve"> Ketika </w:t>
            </w:r>
            <w:proofErr w:type="spellStart"/>
            <w:r w:rsidRPr="00775D65">
              <w:t>sedang</w:t>
            </w:r>
            <w:proofErr w:type="spellEnd"/>
            <w:r w:rsidRPr="00775D65">
              <w:t xml:space="preserve"> </w:t>
            </w:r>
            <w:proofErr w:type="spellStart"/>
            <w:r w:rsidRPr="00775D65">
              <w:t>membaca</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dan </w:t>
            </w:r>
            <w:proofErr w:type="spellStart"/>
            <w:r w:rsidRPr="00775D65">
              <w:t>memahami</w:t>
            </w:r>
            <w:proofErr w:type="spellEnd"/>
            <w:r w:rsidRPr="00775D65">
              <w:t xml:space="preserve"> </w:t>
            </w:r>
            <w:proofErr w:type="spellStart"/>
            <w:r w:rsidRPr="00775D65">
              <w:t>teksnya</w:t>
            </w:r>
            <w:proofErr w:type="spellEnd"/>
            <w:r w:rsidRPr="00775D65">
              <w:t xml:space="preserve"> </w:t>
            </w:r>
            <w:proofErr w:type="spellStart"/>
            <w:r w:rsidRPr="00775D65">
              <w:t>dalam</w:t>
            </w:r>
            <w:proofErr w:type="spellEnd"/>
            <w:r w:rsidRPr="00775D65">
              <w:t xml:space="preserve"> </w:t>
            </w:r>
            <w:proofErr w:type="spellStart"/>
            <w:r w:rsidRPr="00775D65">
              <w:t>berbahasa</w:t>
            </w:r>
            <w:proofErr w:type="spellEnd"/>
            <w:r w:rsidRPr="00775D65">
              <w:t xml:space="preserve"> </w:t>
            </w:r>
            <w:proofErr w:type="spellStart"/>
            <w:r w:rsidRPr="00775D65">
              <w:t>inggris</w:t>
            </w:r>
            <w:proofErr w:type="spellEnd"/>
            <w:r w:rsidRPr="00775D65">
              <w:t>.</w:t>
            </w:r>
          </w:p>
        </w:tc>
      </w:tr>
      <w:tr w:rsidR="0084112E" w:rsidRPr="00775D65" w14:paraId="389E201E" w14:textId="77777777" w:rsidTr="00F141BF">
        <w:trPr>
          <w:jc w:val="center"/>
        </w:trPr>
        <w:tc>
          <w:tcPr>
            <w:tcW w:w="723" w:type="dxa"/>
          </w:tcPr>
          <w:p w14:paraId="6BDA375B" w14:textId="5F15BC03" w:rsidR="0084112E" w:rsidRPr="00775D65" w:rsidRDefault="0084112E" w:rsidP="00775D65">
            <w:pPr>
              <w:tabs>
                <w:tab w:val="left" w:pos="851"/>
                <w:tab w:val="left" w:pos="1276"/>
              </w:tabs>
              <w:rPr>
                <w:bCs/>
              </w:rPr>
            </w:pPr>
            <w:r w:rsidRPr="00775D65">
              <w:rPr>
                <w:bCs/>
              </w:rPr>
              <w:t>N</w:t>
            </w:r>
          </w:p>
        </w:tc>
        <w:tc>
          <w:tcPr>
            <w:tcW w:w="3187" w:type="dxa"/>
          </w:tcPr>
          <w:p w14:paraId="2D8A969F"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38C10F47" w14:textId="1BB6E0CC"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6173F580"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4017F21B" w14:textId="77777777" w:rsidTr="00F141BF">
        <w:trPr>
          <w:jc w:val="center"/>
        </w:trPr>
        <w:tc>
          <w:tcPr>
            <w:tcW w:w="723" w:type="dxa"/>
          </w:tcPr>
          <w:p w14:paraId="2542F8F7" w14:textId="77777777" w:rsidR="0084112E" w:rsidRPr="00775D65" w:rsidRDefault="0084112E" w:rsidP="00775D65">
            <w:pPr>
              <w:tabs>
                <w:tab w:val="left" w:pos="851"/>
                <w:tab w:val="left" w:pos="1276"/>
              </w:tabs>
              <w:rPr>
                <w:bCs/>
              </w:rPr>
            </w:pPr>
            <w:r w:rsidRPr="00775D65">
              <w:rPr>
                <w:bCs/>
              </w:rPr>
              <w:t>1</w:t>
            </w:r>
          </w:p>
        </w:tc>
        <w:tc>
          <w:tcPr>
            <w:tcW w:w="3187" w:type="dxa"/>
          </w:tcPr>
          <w:p w14:paraId="1555DBF2"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19E39FF1" w14:textId="77777777" w:rsidR="0084112E" w:rsidRPr="00775D65" w:rsidRDefault="0084112E" w:rsidP="00775D65">
            <w:pPr>
              <w:tabs>
                <w:tab w:val="left" w:pos="851"/>
                <w:tab w:val="left" w:pos="1276"/>
              </w:tabs>
              <w:ind w:firstLine="0"/>
              <w:jc w:val="center"/>
              <w:rPr>
                <w:bCs/>
              </w:rPr>
            </w:pPr>
            <w:r w:rsidRPr="00775D65">
              <w:rPr>
                <w:bCs/>
              </w:rPr>
              <w:t>11</w:t>
            </w:r>
          </w:p>
        </w:tc>
        <w:tc>
          <w:tcPr>
            <w:tcW w:w="1749" w:type="dxa"/>
          </w:tcPr>
          <w:p w14:paraId="4C7BAFE6" w14:textId="77777777" w:rsidR="0084112E" w:rsidRPr="00775D65" w:rsidRDefault="0084112E" w:rsidP="00775D65">
            <w:pPr>
              <w:tabs>
                <w:tab w:val="left" w:pos="851"/>
                <w:tab w:val="left" w:pos="1276"/>
              </w:tabs>
              <w:ind w:firstLine="0"/>
              <w:jc w:val="center"/>
              <w:rPr>
                <w:bCs/>
              </w:rPr>
            </w:pPr>
            <w:r w:rsidRPr="00775D65">
              <w:rPr>
                <w:bCs/>
              </w:rPr>
              <w:t>12,8</w:t>
            </w:r>
          </w:p>
        </w:tc>
      </w:tr>
      <w:tr w:rsidR="0084112E" w:rsidRPr="00775D65" w14:paraId="61F471E3" w14:textId="77777777" w:rsidTr="00F141BF">
        <w:trPr>
          <w:jc w:val="center"/>
        </w:trPr>
        <w:tc>
          <w:tcPr>
            <w:tcW w:w="723" w:type="dxa"/>
          </w:tcPr>
          <w:p w14:paraId="71AFD0B2" w14:textId="77777777" w:rsidR="0084112E" w:rsidRPr="00775D65" w:rsidRDefault="0084112E" w:rsidP="00775D65">
            <w:pPr>
              <w:tabs>
                <w:tab w:val="left" w:pos="851"/>
                <w:tab w:val="left" w:pos="1276"/>
              </w:tabs>
              <w:rPr>
                <w:bCs/>
              </w:rPr>
            </w:pPr>
            <w:r w:rsidRPr="00775D65">
              <w:rPr>
                <w:bCs/>
              </w:rPr>
              <w:t>2</w:t>
            </w:r>
          </w:p>
        </w:tc>
        <w:tc>
          <w:tcPr>
            <w:tcW w:w="3187" w:type="dxa"/>
          </w:tcPr>
          <w:p w14:paraId="00E6232C"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17DFEEAF" w14:textId="77777777" w:rsidR="0084112E" w:rsidRPr="00775D65" w:rsidRDefault="0084112E" w:rsidP="00775D65">
            <w:pPr>
              <w:tabs>
                <w:tab w:val="left" w:pos="851"/>
                <w:tab w:val="left" w:pos="1276"/>
              </w:tabs>
              <w:ind w:firstLine="0"/>
              <w:jc w:val="center"/>
              <w:rPr>
                <w:bCs/>
              </w:rPr>
            </w:pPr>
            <w:r w:rsidRPr="00775D65">
              <w:rPr>
                <w:bCs/>
              </w:rPr>
              <w:t>43</w:t>
            </w:r>
          </w:p>
        </w:tc>
        <w:tc>
          <w:tcPr>
            <w:tcW w:w="1749" w:type="dxa"/>
          </w:tcPr>
          <w:p w14:paraId="04D45CB0" w14:textId="77777777" w:rsidR="0084112E" w:rsidRPr="00775D65" w:rsidRDefault="0084112E" w:rsidP="00775D65">
            <w:pPr>
              <w:tabs>
                <w:tab w:val="left" w:pos="851"/>
                <w:tab w:val="left" w:pos="1276"/>
              </w:tabs>
              <w:ind w:firstLine="0"/>
              <w:jc w:val="center"/>
              <w:rPr>
                <w:bCs/>
              </w:rPr>
            </w:pPr>
            <w:r w:rsidRPr="00775D65">
              <w:rPr>
                <w:bCs/>
              </w:rPr>
              <w:t>50,0</w:t>
            </w:r>
          </w:p>
        </w:tc>
      </w:tr>
      <w:tr w:rsidR="0084112E" w:rsidRPr="00775D65" w14:paraId="50936D6C" w14:textId="77777777" w:rsidTr="00F141BF">
        <w:trPr>
          <w:jc w:val="center"/>
        </w:trPr>
        <w:tc>
          <w:tcPr>
            <w:tcW w:w="723" w:type="dxa"/>
          </w:tcPr>
          <w:p w14:paraId="79C1FE85" w14:textId="77777777" w:rsidR="0084112E" w:rsidRPr="00775D65" w:rsidRDefault="0084112E" w:rsidP="00775D65">
            <w:pPr>
              <w:tabs>
                <w:tab w:val="left" w:pos="851"/>
                <w:tab w:val="left" w:pos="1276"/>
              </w:tabs>
              <w:rPr>
                <w:bCs/>
              </w:rPr>
            </w:pPr>
            <w:r w:rsidRPr="00775D65">
              <w:rPr>
                <w:bCs/>
              </w:rPr>
              <w:t>3</w:t>
            </w:r>
          </w:p>
        </w:tc>
        <w:tc>
          <w:tcPr>
            <w:tcW w:w="3187" w:type="dxa"/>
          </w:tcPr>
          <w:p w14:paraId="224E2FCD" w14:textId="77777777" w:rsidR="0084112E" w:rsidRPr="00775D65" w:rsidRDefault="0084112E" w:rsidP="00775D65">
            <w:pPr>
              <w:tabs>
                <w:tab w:val="left" w:pos="851"/>
                <w:tab w:val="left" w:pos="1276"/>
              </w:tabs>
              <w:rPr>
                <w:bCs/>
              </w:rPr>
            </w:pPr>
            <w:r w:rsidRPr="00775D65">
              <w:rPr>
                <w:bCs/>
              </w:rPr>
              <w:t>Disagree</w:t>
            </w:r>
          </w:p>
        </w:tc>
        <w:tc>
          <w:tcPr>
            <w:tcW w:w="1996" w:type="dxa"/>
          </w:tcPr>
          <w:p w14:paraId="2C8C8C23" w14:textId="77777777" w:rsidR="0084112E" w:rsidRPr="00775D65" w:rsidRDefault="0084112E" w:rsidP="00775D65">
            <w:pPr>
              <w:tabs>
                <w:tab w:val="left" w:pos="851"/>
                <w:tab w:val="left" w:pos="1276"/>
              </w:tabs>
              <w:ind w:firstLine="0"/>
              <w:jc w:val="center"/>
              <w:rPr>
                <w:bCs/>
              </w:rPr>
            </w:pPr>
            <w:r w:rsidRPr="00775D65">
              <w:rPr>
                <w:bCs/>
              </w:rPr>
              <w:t>31</w:t>
            </w:r>
          </w:p>
        </w:tc>
        <w:tc>
          <w:tcPr>
            <w:tcW w:w="1749" w:type="dxa"/>
          </w:tcPr>
          <w:p w14:paraId="26E8EB31" w14:textId="77777777" w:rsidR="0084112E" w:rsidRPr="00775D65" w:rsidRDefault="0084112E" w:rsidP="00775D65">
            <w:pPr>
              <w:tabs>
                <w:tab w:val="left" w:pos="851"/>
                <w:tab w:val="left" w:pos="1276"/>
              </w:tabs>
              <w:ind w:firstLine="0"/>
              <w:jc w:val="center"/>
              <w:rPr>
                <w:bCs/>
              </w:rPr>
            </w:pPr>
            <w:r w:rsidRPr="00775D65">
              <w:rPr>
                <w:bCs/>
              </w:rPr>
              <w:t>36,0</w:t>
            </w:r>
          </w:p>
        </w:tc>
      </w:tr>
      <w:tr w:rsidR="0084112E" w:rsidRPr="00775D65" w14:paraId="5BEA76CE" w14:textId="77777777" w:rsidTr="00F141BF">
        <w:trPr>
          <w:jc w:val="center"/>
        </w:trPr>
        <w:tc>
          <w:tcPr>
            <w:tcW w:w="723" w:type="dxa"/>
          </w:tcPr>
          <w:p w14:paraId="42D9B209" w14:textId="77777777" w:rsidR="0084112E" w:rsidRPr="00775D65" w:rsidRDefault="0084112E" w:rsidP="00775D65">
            <w:pPr>
              <w:tabs>
                <w:tab w:val="left" w:pos="851"/>
                <w:tab w:val="left" w:pos="1276"/>
              </w:tabs>
              <w:rPr>
                <w:bCs/>
              </w:rPr>
            </w:pPr>
            <w:r w:rsidRPr="00775D65">
              <w:rPr>
                <w:bCs/>
              </w:rPr>
              <w:t>4</w:t>
            </w:r>
          </w:p>
        </w:tc>
        <w:tc>
          <w:tcPr>
            <w:tcW w:w="3187" w:type="dxa"/>
          </w:tcPr>
          <w:p w14:paraId="348FC907"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0B1FEF82" w14:textId="77777777" w:rsidR="0084112E" w:rsidRPr="00775D65" w:rsidRDefault="0084112E" w:rsidP="00775D65">
            <w:pPr>
              <w:tabs>
                <w:tab w:val="left" w:pos="851"/>
                <w:tab w:val="left" w:pos="1276"/>
              </w:tabs>
              <w:ind w:firstLine="0"/>
              <w:jc w:val="center"/>
              <w:rPr>
                <w:bCs/>
              </w:rPr>
            </w:pPr>
            <w:r w:rsidRPr="00775D65">
              <w:rPr>
                <w:bCs/>
              </w:rPr>
              <w:t>1</w:t>
            </w:r>
          </w:p>
        </w:tc>
        <w:tc>
          <w:tcPr>
            <w:tcW w:w="1749" w:type="dxa"/>
          </w:tcPr>
          <w:p w14:paraId="6333F929" w14:textId="77777777" w:rsidR="0084112E" w:rsidRPr="00775D65" w:rsidRDefault="0084112E" w:rsidP="00775D65">
            <w:pPr>
              <w:tabs>
                <w:tab w:val="left" w:pos="851"/>
                <w:tab w:val="left" w:pos="1276"/>
              </w:tabs>
              <w:ind w:firstLine="0"/>
              <w:jc w:val="center"/>
              <w:rPr>
                <w:bCs/>
              </w:rPr>
            </w:pPr>
            <w:r w:rsidRPr="00775D65">
              <w:rPr>
                <w:bCs/>
              </w:rPr>
              <w:t>1,2</w:t>
            </w:r>
          </w:p>
        </w:tc>
      </w:tr>
      <w:tr w:rsidR="0084112E" w:rsidRPr="00775D65" w14:paraId="048FED51" w14:textId="77777777" w:rsidTr="00F141BF">
        <w:trPr>
          <w:jc w:val="center"/>
        </w:trPr>
        <w:tc>
          <w:tcPr>
            <w:tcW w:w="3910" w:type="dxa"/>
            <w:gridSpan w:val="2"/>
          </w:tcPr>
          <w:p w14:paraId="4CDC9FAA"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46E62D00"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07593697" w14:textId="77777777" w:rsidR="0084112E" w:rsidRPr="00775D65" w:rsidRDefault="0084112E" w:rsidP="00775D65">
            <w:pPr>
              <w:tabs>
                <w:tab w:val="left" w:pos="851"/>
                <w:tab w:val="left" w:pos="1276"/>
              </w:tabs>
              <w:ind w:firstLine="0"/>
              <w:jc w:val="center"/>
              <w:rPr>
                <w:bCs/>
              </w:rPr>
            </w:pPr>
            <w:r w:rsidRPr="00775D65">
              <w:rPr>
                <w:bCs/>
              </w:rPr>
              <w:t>100,0</w:t>
            </w:r>
          </w:p>
        </w:tc>
      </w:tr>
    </w:tbl>
    <w:p w14:paraId="208FE138" w14:textId="77777777" w:rsidR="0084112E" w:rsidRPr="00775D65" w:rsidRDefault="0084112E" w:rsidP="00775D65">
      <w:pPr>
        <w:tabs>
          <w:tab w:val="left" w:pos="851"/>
          <w:tab w:val="left" w:pos="1276"/>
        </w:tabs>
        <w:rPr>
          <w:bCs/>
        </w:rPr>
      </w:pPr>
      <w:r w:rsidRPr="00775D65">
        <w:rPr>
          <w:bCs/>
        </w:rPr>
        <w:tab/>
      </w:r>
    </w:p>
    <w:p w14:paraId="4ABFDBF0" w14:textId="141A5AD9" w:rsidR="0084112E" w:rsidRPr="00775D65" w:rsidRDefault="00C73B1B" w:rsidP="00775D65">
      <w:pPr>
        <w:tabs>
          <w:tab w:val="left" w:pos="851"/>
          <w:tab w:val="left" w:pos="1276"/>
        </w:tabs>
        <w:ind w:left="851" w:firstLine="0"/>
        <w:rPr>
          <w:bCs/>
        </w:rPr>
      </w:pPr>
      <w:r w:rsidRPr="00775D65">
        <w:rPr>
          <w:bCs/>
        </w:rPr>
        <w:tab/>
      </w:r>
      <w:r w:rsidR="00BF466A" w:rsidRPr="00BF466A">
        <w:rPr>
          <w:bCs/>
        </w:rPr>
        <w:t>The information presented in the table above indicates that 11 students (12.8%) expressed a "strongly agree" response, 43 students (50%) chose "agree," 31 students (36%) picked "disagree," and 1 student (1.2%) opted for "strongly disagree." A closer look at the frequency table reveals that a greater number of students, precisely 43, leaned towards the "agree" option. Consequently, it can be inferred that some of the fifth-semester students in the English education study program may not prioritize the comprehensive understanding of scientific articles in English texts</w:t>
      </w:r>
      <w:r w:rsidR="0084112E" w:rsidRPr="00775D65">
        <w:rPr>
          <w:bCs/>
        </w:rPr>
        <w:t>.</w:t>
      </w:r>
    </w:p>
    <w:p w14:paraId="7560FB5E" w14:textId="5DA3F08E" w:rsidR="0084112E" w:rsidRPr="00775D65" w:rsidRDefault="0084112E" w:rsidP="00775D65">
      <w:pPr>
        <w:ind w:firstLine="0"/>
        <w:jc w:val="center"/>
        <w:rPr>
          <w:bCs/>
        </w:rPr>
      </w:pPr>
      <w:r w:rsidRPr="00775D65">
        <w:rPr>
          <w:bCs/>
        </w:rPr>
        <w:t>Table 4.17 The Students’ Responses Item Number 8</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47EFE767" w14:textId="77777777" w:rsidTr="00F141BF">
        <w:trPr>
          <w:jc w:val="center"/>
        </w:trPr>
        <w:tc>
          <w:tcPr>
            <w:tcW w:w="7655" w:type="dxa"/>
            <w:gridSpan w:val="4"/>
          </w:tcPr>
          <w:p w14:paraId="249836F7" w14:textId="77777777" w:rsidR="0084112E" w:rsidRPr="00775D65" w:rsidRDefault="0084112E" w:rsidP="00775D65">
            <w:pPr>
              <w:tabs>
                <w:tab w:val="left" w:pos="851"/>
                <w:tab w:val="left" w:pos="1276"/>
              </w:tabs>
              <w:jc w:val="center"/>
              <w:rPr>
                <w:bCs/>
              </w:rPr>
            </w:pPr>
            <w:r w:rsidRPr="00775D65">
              <w:rPr>
                <w:bCs/>
              </w:rPr>
              <w:t xml:space="preserve">ITEM 8. </w:t>
            </w:r>
          </w:p>
          <w:p w14:paraId="7E817845"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khawatir</w:t>
            </w:r>
            <w:proofErr w:type="spellEnd"/>
            <w:r w:rsidRPr="00775D65">
              <w:t xml:space="preserve"> </w:t>
            </w:r>
            <w:proofErr w:type="spellStart"/>
            <w:r w:rsidRPr="00775D65">
              <w:t>tidak</w:t>
            </w:r>
            <w:proofErr w:type="spellEnd"/>
            <w:r w:rsidRPr="00775D65">
              <w:t xml:space="preserve"> </w:t>
            </w:r>
            <w:proofErr w:type="spellStart"/>
            <w:r w:rsidRPr="00775D65">
              <w:t>bisa</w:t>
            </w:r>
            <w:proofErr w:type="spellEnd"/>
            <w:r w:rsidRPr="00775D65">
              <w:t xml:space="preserve"> Ketika </w:t>
            </w:r>
            <w:proofErr w:type="spellStart"/>
            <w:r w:rsidRPr="00775D65">
              <w:t>mengerjakan</w:t>
            </w:r>
            <w:proofErr w:type="spellEnd"/>
            <w:r w:rsidRPr="00775D65">
              <w:t xml:space="preserve"> </w:t>
            </w:r>
            <w:proofErr w:type="spellStart"/>
            <w:r w:rsidRPr="00775D65">
              <w:t>soal</w:t>
            </w:r>
            <w:proofErr w:type="spellEnd"/>
            <w:r w:rsidRPr="00775D65">
              <w:t xml:space="preserve"> reading </w:t>
            </w:r>
            <w:proofErr w:type="spellStart"/>
            <w:r w:rsidRPr="00775D65">
              <w:t>saat</w:t>
            </w:r>
            <w:proofErr w:type="spellEnd"/>
            <w:r w:rsidRPr="00775D65">
              <w:t xml:space="preserve"> </w:t>
            </w:r>
            <w:proofErr w:type="spellStart"/>
            <w:r w:rsidRPr="00775D65">
              <w:t>ujian</w:t>
            </w:r>
            <w:proofErr w:type="spellEnd"/>
            <w:r w:rsidRPr="00775D65">
              <w:t xml:space="preserve"> </w:t>
            </w:r>
            <w:proofErr w:type="spellStart"/>
            <w:r w:rsidRPr="00775D65">
              <w:t>tiba</w:t>
            </w:r>
            <w:proofErr w:type="spellEnd"/>
            <w:r w:rsidRPr="00775D65">
              <w:t xml:space="preserve"> </w:t>
            </w:r>
          </w:p>
        </w:tc>
      </w:tr>
      <w:tr w:rsidR="0084112E" w:rsidRPr="00775D65" w14:paraId="2B696172" w14:textId="77777777" w:rsidTr="00F141BF">
        <w:trPr>
          <w:jc w:val="center"/>
        </w:trPr>
        <w:tc>
          <w:tcPr>
            <w:tcW w:w="723" w:type="dxa"/>
          </w:tcPr>
          <w:p w14:paraId="598D2977" w14:textId="61630609" w:rsidR="0084112E" w:rsidRPr="00775D65" w:rsidRDefault="0084112E" w:rsidP="00775D65">
            <w:pPr>
              <w:tabs>
                <w:tab w:val="left" w:pos="851"/>
                <w:tab w:val="left" w:pos="1276"/>
              </w:tabs>
              <w:rPr>
                <w:bCs/>
              </w:rPr>
            </w:pPr>
          </w:p>
        </w:tc>
        <w:tc>
          <w:tcPr>
            <w:tcW w:w="3187" w:type="dxa"/>
          </w:tcPr>
          <w:p w14:paraId="177CAC46"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24E9BE71"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363BB3B1"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35CB0472" w14:textId="77777777" w:rsidTr="00F141BF">
        <w:trPr>
          <w:jc w:val="center"/>
        </w:trPr>
        <w:tc>
          <w:tcPr>
            <w:tcW w:w="723" w:type="dxa"/>
          </w:tcPr>
          <w:p w14:paraId="04CC2B95" w14:textId="77777777" w:rsidR="0084112E" w:rsidRPr="00775D65" w:rsidRDefault="0084112E" w:rsidP="00775D65">
            <w:pPr>
              <w:tabs>
                <w:tab w:val="left" w:pos="851"/>
                <w:tab w:val="left" w:pos="1276"/>
              </w:tabs>
              <w:rPr>
                <w:bCs/>
              </w:rPr>
            </w:pPr>
            <w:r w:rsidRPr="00775D65">
              <w:rPr>
                <w:bCs/>
              </w:rPr>
              <w:t>1</w:t>
            </w:r>
          </w:p>
        </w:tc>
        <w:tc>
          <w:tcPr>
            <w:tcW w:w="3187" w:type="dxa"/>
          </w:tcPr>
          <w:p w14:paraId="27B0AC73"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3FD48FE5" w14:textId="77777777" w:rsidR="0084112E" w:rsidRPr="00775D65" w:rsidRDefault="0084112E" w:rsidP="00775D65">
            <w:pPr>
              <w:tabs>
                <w:tab w:val="left" w:pos="851"/>
                <w:tab w:val="left" w:pos="1276"/>
              </w:tabs>
              <w:ind w:firstLine="0"/>
              <w:jc w:val="center"/>
              <w:rPr>
                <w:bCs/>
              </w:rPr>
            </w:pPr>
            <w:r w:rsidRPr="00775D65">
              <w:rPr>
                <w:bCs/>
              </w:rPr>
              <w:t>13</w:t>
            </w:r>
          </w:p>
        </w:tc>
        <w:tc>
          <w:tcPr>
            <w:tcW w:w="1749" w:type="dxa"/>
          </w:tcPr>
          <w:p w14:paraId="58A10F0B" w14:textId="77777777" w:rsidR="0084112E" w:rsidRPr="00775D65" w:rsidRDefault="0084112E" w:rsidP="00775D65">
            <w:pPr>
              <w:tabs>
                <w:tab w:val="left" w:pos="851"/>
                <w:tab w:val="left" w:pos="1276"/>
              </w:tabs>
              <w:ind w:firstLine="0"/>
              <w:jc w:val="center"/>
              <w:rPr>
                <w:bCs/>
              </w:rPr>
            </w:pPr>
            <w:r w:rsidRPr="00775D65">
              <w:rPr>
                <w:bCs/>
              </w:rPr>
              <w:t>15,1</w:t>
            </w:r>
          </w:p>
        </w:tc>
      </w:tr>
      <w:tr w:rsidR="0084112E" w:rsidRPr="00775D65" w14:paraId="0DEA3802" w14:textId="77777777" w:rsidTr="00F141BF">
        <w:trPr>
          <w:jc w:val="center"/>
        </w:trPr>
        <w:tc>
          <w:tcPr>
            <w:tcW w:w="723" w:type="dxa"/>
          </w:tcPr>
          <w:p w14:paraId="48764F06" w14:textId="77777777" w:rsidR="0084112E" w:rsidRPr="00775D65" w:rsidRDefault="0084112E" w:rsidP="00775D65">
            <w:pPr>
              <w:tabs>
                <w:tab w:val="left" w:pos="851"/>
                <w:tab w:val="left" w:pos="1276"/>
              </w:tabs>
              <w:rPr>
                <w:bCs/>
              </w:rPr>
            </w:pPr>
            <w:r w:rsidRPr="00775D65">
              <w:rPr>
                <w:bCs/>
              </w:rPr>
              <w:t>2</w:t>
            </w:r>
          </w:p>
        </w:tc>
        <w:tc>
          <w:tcPr>
            <w:tcW w:w="3187" w:type="dxa"/>
          </w:tcPr>
          <w:p w14:paraId="7DC26933"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264AC96F" w14:textId="77777777" w:rsidR="0084112E" w:rsidRPr="00775D65" w:rsidRDefault="0084112E" w:rsidP="00775D65">
            <w:pPr>
              <w:tabs>
                <w:tab w:val="left" w:pos="851"/>
                <w:tab w:val="left" w:pos="1276"/>
              </w:tabs>
              <w:ind w:firstLine="0"/>
              <w:jc w:val="center"/>
              <w:rPr>
                <w:bCs/>
              </w:rPr>
            </w:pPr>
            <w:r w:rsidRPr="00775D65">
              <w:rPr>
                <w:bCs/>
              </w:rPr>
              <w:t>54</w:t>
            </w:r>
          </w:p>
        </w:tc>
        <w:tc>
          <w:tcPr>
            <w:tcW w:w="1749" w:type="dxa"/>
          </w:tcPr>
          <w:p w14:paraId="1E1E5D33" w14:textId="77777777" w:rsidR="0084112E" w:rsidRPr="00775D65" w:rsidRDefault="0084112E" w:rsidP="00775D65">
            <w:pPr>
              <w:tabs>
                <w:tab w:val="left" w:pos="851"/>
                <w:tab w:val="left" w:pos="1276"/>
              </w:tabs>
              <w:ind w:firstLine="0"/>
              <w:jc w:val="center"/>
              <w:rPr>
                <w:bCs/>
              </w:rPr>
            </w:pPr>
            <w:r w:rsidRPr="00775D65">
              <w:rPr>
                <w:bCs/>
              </w:rPr>
              <w:t>62,8</w:t>
            </w:r>
          </w:p>
        </w:tc>
      </w:tr>
      <w:tr w:rsidR="0084112E" w:rsidRPr="00775D65" w14:paraId="31A98998" w14:textId="77777777" w:rsidTr="00F141BF">
        <w:trPr>
          <w:jc w:val="center"/>
        </w:trPr>
        <w:tc>
          <w:tcPr>
            <w:tcW w:w="723" w:type="dxa"/>
          </w:tcPr>
          <w:p w14:paraId="6D736D54" w14:textId="77777777" w:rsidR="0084112E" w:rsidRPr="00775D65" w:rsidRDefault="0084112E" w:rsidP="00775D65">
            <w:pPr>
              <w:tabs>
                <w:tab w:val="left" w:pos="851"/>
                <w:tab w:val="left" w:pos="1276"/>
              </w:tabs>
              <w:rPr>
                <w:bCs/>
              </w:rPr>
            </w:pPr>
            <w:r w:rsidRPr="00775D65">
              <w:rPr>
                <w:bCs/>
              </w:rPr>
              <w:t>3</w:t>
            </w:r>
          </w:p>
        </w:tc>
        <w:tc>
          <w:tcPr>
            <w:tcW w:w="3187" w:type="dxa"/>
          </w:tcPr>
          <w:p w14:paraId="00363019" w14:textId="77777777" w:rsidR="0084112E" w:rsidRPr="00775D65" w:rsidRDefault="0084112E" w:rsidP="00775D65">
            <w:pPr>
              <w:tabs>
                <w:tab w:val="left" w:pos="851"/>
                <w:tab w:val="left" w:pos="1276"/>
              </w:tabs>
              <w:rPr>
                <w:bCs/>
              </w:rPr>
            </w:pPr>
            <w:r w:rsidRPr="00775D65">
              <w:rPr>
                <w:bCs/>
              </w:rPr>
              <w:t>Disagree</w:t>
            </w:r>
          </w:p>
        </w:tc>
        <w:tc>
          <w:tcPr>
            <w:tcW w:w="1996" w:type="dxa"/>
          </w:tcPr>
          <w:p w14:paraId="39DFD6DF" w14:textId="77777777" w:rsidR="0084112E" w:rsidRPr="00775D65" w:rsidRDefault="0084112E" w:rsidP="00775D65">
            <w:pPr>
              <w:tabs>
                <w:tab w:val="left" w:pos="851"/>
                <w:tab w:val="left" w:pos="1276"/>
              </w:tabs>
              <w:ind w:firstLine="0"/>
              <w:jc w:val="center"/>
              <w:rPr>
                <w:bCs/>
              </w:rPr>
            </w:pPr>
            <w:r w:rsidRPr="00775D65">
              <w:rPr>
                <w:bCs/>
              </w:rPr>
              <w:t>18</w:t>
            </w:r>
          </w:p>
        </w:tc>
        <w:tc>
          <w:tcPr>
            <w:tcW w:w="1749" w:type="dxa"/>
          </w:tcPr>
          <w:p w14:paraId="5B42EDCC" w14:textId="77777777" w:rsidR="0084112E" w:rsidRPr="00775D65" w:rsidRDefault="0084112E" w:rsidP="00775D65">
            <w:pPr>
              <w:tabs>
                <w:tab w:val="left" w:pos="851"/>
                <w:tab w:val="left" w:pos="1276"/>
              </w:tabs>
              <w:ind w:firstLine="0"/>
              <w:jc w:val="center"/>
              <w:rPr>
                <w:bCs/>
              </w:rPr>
            </w:pPr>
            <w:r w:rsidRPr="00775D65">
              <w:rPr>
                <w:bCs/>
              </w:rPr>
              <w:t>20,9</w:t>
            </w:r>
          </w:p>
        </w:tc>
      </w:tr>
      <w:tr w:rsidR="0084112E" w:rsidRPr="00775D65" w14:paraId="6DDCB22B" w14:textId="77777777" w:rsidTr="00F141BF">
        <w:trPr>
          <w:jc w:val="center"/>
        </w:trPr>
        <w:tc>
          <w:tcPr>
            <w:tcW w:w="723" w:type="dxa"/>
          </w:tcPr>
          <w:p w14:paraId="501067EE" w14:textId="77777777" w:rsidR="0084112E" w:rsidRPr="00775D65" w:rsidRDefault="0084112E" w:rsidP="00775D65">
            <w:pPr>
              <w:tabs>
                <w:tab w:val="left" w:pos="851"/>
                <w:tab w:val="left" w:pos="1276"/>
              </w:tabs>
              <w:rPr>
                <w:bCs/>
              </w:rPr>
            </w:pPr>
            <w:r w:rsidRPr="00775D65">
              <w:rPr>
                <w:bCs/>
              </w:rPr>
              <w:t>4</w:t>
            </w:r>
          </w:p>
        </w:tc>
        <w:tc>
          <w:tcPr>
            <w:tcW w:w="3187" w:type="dxa"/>
          </w:tcPr>
          <w:p w14:paraId="206FFBE4"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031F18EC" w14:textId="77777777" w:rsidR="0084112E" w:rsidRPr="00775D65" w:rsidRDefault="0084112E" w:rsidP="00775D65">
            <w:pPr>
              <w:tabs>
                <w:tab w:val="left" w:pos="851"/>
                <w:tab w:val="left" w:pos="1276"/>
              </w:tabs>
              <w:ind w:firstLine="0"/>
              <w:jc w:val="center"/>
              <w:rPr>
                <w:bCs/>
              </w:rPr>
            </w:pPr>
            <w:r w:rsidRPr="00775D65">
              <w:rPr>
                <w:bCs/>
              </w:rPr>
              <w:t>1</w:t>
            </w:r>
          </w:p>
        </w:tc>
        <w:tc>
          <w:tcPr>
            <w:tcW w:w="1749" w:type="dxa"/>
          </w:tcPr>
          <w:p w14:paraId="5B0BC6F6" w14:textId="77777777" w:rsidR="0084112E" w:rsidRPr="00775D65" w:rsidRDefault="0084112E" w:rsidP="00775D65">
            <w:pPr>
              <w:tabs>
                <w:tab w:val="left" w:pos="851"/>
                <w:tab w:val="left" w:pos="1276"/>
              </w:tabs>
              <w:ind w:firstLine="0"/>
              <w:jc w:val="center"/>
              <w:rPr>
                <w:bCs/>
              </w:rPr>
            </w:pPr>
            <w:r w:rsidRPr="00775D65">
              <w:rPr>
                <w:bCs/>
              </w:rPr>
              <w:t>1,2</w:t>
            </w:r>
          </w:p>
        </w:tc>
      </w:tr>
      <w:tr w:rsidR="0084112E" w:rsidRPr="00775D65" w14:paraId="1CD20ED6" w14:textId="77777777" w:rsidTr="00F141BF">
        <w:trPr>
          <w:jc w:val="center"/>
        </w:trPr>
        <w:tc>
          <w:tcPr>
            <w:tcW w:w="3910" w:type="dxa"/>
            <w:gridSpan w:val="2"/>
          </w:tcPr>
          <w:p w14:paraId="46AC148E" w14:textId="77777777" w:rsidR="0084112E" w:rsidRPr="00775D65" w:rsidRDefault="0084112E" w:rsidP="00775D65">
            <w:pPr>
              <w:tabs>
                <w:tab w:val="left" w:pos="851"/>
                <w:tab w:val="left" w:pos="1276"/>
              </w:tabs>
              <w:jc w:val="center"/>
              <w:rPr>
                <w:bCs/>
              </w:rPr>
            </w:pPr>
            <w:r w:rsidRPr="00775D65">
              <w:rPr>
                <w:bCs/>
              </w:rPr>
              <w:lastRenderedPageBreak/>
              <w:t>Total</w:t>
            </w:r>
          </w:p>
        </w:tc>
        <w:tc>
          <w:tcPr>
            <w:tcW w:w="1996" w:type="dxa"/>
          </w:tcPr>
          <w:p w14:paraId="529D6C05"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7C45CCE3" w14:textId="77777777" w:rsidR="0084112E" w:rsidRPr="00775D65" w:rsidRDefault="0084112E" w:rsidP="00775D65">
            <w:pPr>
              <w:tabs>
                <w:tab w:val="left" w:pos="851"/>
                <w:tab w:val="left" w:pos="1276"/>
              </w:tabs>
              <w:ind w:firstLine="0"/>
              <w:jc w:val="center"/>
              <w:rPr>
                <w:bCs/>
              </w:rPr>
            </w:pPr>
            <w:r w:rsidRPr="00775D65">
              <w:rPr>
                <w:bCs/>
              </w:rPr>
              <w:t>100,0</w:t>
            </w:r>
          </w:p>
        </w:tc>
      </w:tr>
    </w:tbl>
    <w:p w14:paraId="418FF0A6" w14:textId="77777777" w:rsidR="0084112E" w:rsidRPr="00775D65" w:rsidRDefault="0084112E" w:rsidP="00775D65">
      <w:pPr>
        <w:tabs>
          <w:tab w:val="left" w:pos="851"/>
          <w:tab w:val="left" w:pos="1276"/>
        </w:tabs>
        <w:rPr>
          <w:bCs/>
        </w:rPr>
      </w:pPr>
    </w:p>
    <w:p w14:paraId="4A0FE007" w14:textId="026A11BA" w:rsidR="0084112E" w:rsidRPr="00775D65" w:rsidRDefault="00BF466A" w:rsidP="00775D65">
      <w:pPr>
        <w:tabs>
          <w:tab w:val="left" w:pos="851"/>
          <w:tab w:val="left" w:pos="1276"/>
        </w:tabs>
        <w:ind w:left="851"/>
        <w:rPr>
          <w:bCs/>
        </w:rPr>
      </w:pPr>
      <w:r w:rsidRPr="00BF466A">
        <w:rPr>
          <w:bCs/>
        </w:rPr>
        <w:t>The data presented in the table above reveals that 13 students (15.1%) strongly concurred, 54 students (62.8%) concurred, 18 students (20.9%) dissented, and 1 student (1.2%) strongly disagreed. An examination of the frequency table demonstrates that a larger number of students, specifically 54, were inclined to agree. Consequently, it can be deduced that some fifth-semester students in the English education study program expressed concerns about their ability to answer reading comprehension questions when facing exams</w:t>
      </w:r>
      <w:r w:rsidR="0084112E" w:rsidRPr="00775D65">
        <w:rPr>
          <w:bCs/>
        </w:rPr>
        <w:t>.</w:t>
      </w:r>
    </w:p>
    <w:p w14:paraId="5E125092" w14:textId="77777777" w:rsidR="0084112E" w:rsidRPr="00775D65" w:rsidRDefault="0084112E" w:rsidP="00775D65">
      <w:pPr>
        <w:tabs>
          <w:tab w:val="left" w:pos="851"/>
          <w:tab w:val="left" w:pos="1276"/>
        </w:tabs>
        <w:jc w:val="center"/>
        <w:rPr>
          <w:bCs/>
        </w:rPr>
      </w:pPr>
      <w:r w:rsidRPr="00775D65">
        <w:rPr>
          <w:bCs/>
        </w:rPr>
        <w:t>Table 4.18 The Students’ Responses Item Number 12</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4ED5C72A" w14:textId="77777777" w:rsidTr="00F141BF">
        <w:trPr>
          <w:jc w:val="center"/>
        </w:trPr>
        <w:tc>
          <w:tcPr>
            <w:tcW w:w="7655" w:type="dxa"/>
            <w:gridSpan w:val="4"/>
          </w:tcPr>
          <w:p w14:paraId="7FA9DDAE" w14:textId="77777777" w:rsidR="0084112E" w:rsidRPr="00775D65" w:rsidRDefault="0084112E" w:rsidP="00775D65">
            <w:pPr>
              <w:tabs>
                <w:tab w:val="left" w:pos="851"/>
                <w:tab w:val="left" w:pos="1276"/>
              </w:tabs>
              <w:jc w:val="center"/>
            </w:pPr>
            <w:r w:rsidRPr="00775D65">
              <w:rPr>
                <w:bCs/>
              </w:rPr>
              <w:t xml:space="preserve">ITEM 12. </w:t>
            </w:r>
          </w:p>
          <w:p w14:paraId="32AA6AF3"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memperhatikan</w:t>
            </w:r>
            <w:proofErr w:type="spellEnd"/>
            <w:r w:rsidRPr="00775D65">
              <w:t xml:space="preserve"> </w:t>
            </w:r>
            <w:proofErr w:type="spellStart"/>
            <w:r w:rsidRPr="00775D65">
              <w:t>dosen</w:t>
            </w:r>
            <w:proofErr w:type="spellEnd"/>
            <w:r w:rsidRPr="00775D65">
              <w:t xml:space="preserve"> Ketika </w:t>
            </w:r>
            <w:proofErr w:type="spellStart"/>
            <w:r w:rsidRPr="00775D65">
              <w:t>menjelaskan</w:t>
            </w:r>
            <w:proofErr w:type="spellEnd"/>
            <w:r w:rsidRPr="00775D65">
              <w:t xml:space="preserve"> </w:t>
            </w:r>
            <w:proofErr w:type="spellStart"/>
            <w:r w:rsidRPr="00775D65">
              <w:t>isi</w:t>
            </w:r>
            <w:proofErr w:type="spellEnd"/>
            <w:r w:rsidRPr="00775D65">
              <w:t xml:space="preserve"> </w:t>
            </w:r>
            <w:proofErr w:type="spellStart"/>
            <w:r w:rsidRPr="00775D65">
              <w:t>teks</w:t>
            </w:r>
            <w:proofErr w:type="spellEnd"/>
            <w:r w:rsidRPr="00775D65">
              <w:t xml:space="preserve"> </w:t>
            </w:r>
            <w:proofErr w:type="spellStart"/>
            <w:r w:rsidRPr="00775D65">
              <w:t>bacaan</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w:t>
            </w:r>
          </w:p>
        </w:tc>
      </w:tr>
      <w:tr w:rsidR="0084112E" w:rsidRPr="00775D65" w14:paraId="0107593C" w14:textId="77777777" w:rsidTr="00F141BF">
        <w:trPr>
          <w:jc w:val="center"/>
        </w:trPr>
        <w:tc>
          <w:tcPr>
            <w:tcW w:w="723" w:type="dxa"/>
          </w:tcPr>
          <w:p w14:paraId="7A467CC2" w14:textId="18944E5A" w:rsidR="0084112E" w:rsidRPr="00775D65" w:rsidRDefault="0084112E" w:rsidP="00775D65">
            <w:pPr>
              <w:tabs>
                <w:tab w:val="left" w:pos="851"/>
                <w:tab w:val="left" w:pos="1276"/>
              </w:tabs>
              <w:rPr>
                <w:bCs/>
              </w:rPr>
            </w:pPr>
          </w:p>
        </w:tc>
        <w:tc>
          <w:tcPr>
            <w:tcW w:w="3187" w:type="dxa"/>
          </w:tcPr>
          <w:p w14:paraId="7D2D0AE5"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4407ED1A"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7F1FC64C"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489EEF32" w14:textId="77777777" w:rsidTr="00F141BF">
        <w:trPr>
          <w:jc w:val="center"/>
        </w:trPr>
        <w:tc>
          <w:tcPr>
            <w:tcW w:w="723" w:type="dxa"/>
          </w:tcPr>
          <w:p w14:paraId="11F6FD96" w14:textId="77777777" w:rsidR="0084112E" w:rsidRPr="00775D65" w:rsidRDefault="0084112E" w:rsidP="00775D65">
            <w:pPr>
              <w:tabs>
                <w:tab w:val="left" w:pos="851"/>
                <w:tab w:val="left" w:pos="1276"/>
              </w:tabs>
              <w:rPr>
                <w:bCs/>
              </w:rPr>
            </w:pPr>
            <w:r w:rsidRPr="00775D65">
              <w:rPr>
                <w:bCs/>
              </w:rPr>
              <w:t>1</w:t>
            </w:r>
          </w:p>
        </w:tc>
        <w:tc>
          <w:tcPr>
            <w:tcW w:w="3187" w:type="dxa"/>
          </w:tcPr>
          <w:p w14:paraId="4B6B0C1B"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64BC3804" w14:textId="77777777" w:rsidR="0084112E" w:rsidRPr="00775D65" w:rsidRDefault="0084112E" w:rsidP="00775D65">
            <w:pPr>
              <w:tabs>
                <w:tab w:val="left" w:pos="851"/>
                <w:tab w:val="left" w:pos="1276"/>
              </w:tabs>
              <w:ind w:firstLine="0"/>
              <w:jc w:val="center"/>
              <w:rPr>
                <w:bCs/>
              </w:rPr>
            </w:pPr>
            <w:r w:rsidRPr="00775D65">
              <w:rPr>
                <w:bCs/>
              </w:rPr>
              <w:t>24</w:t>
            </w:r>
          </w:p>
        </w:tc>
        <w:tc>
          <w:tcPr>
            <w:tcW w:w="1749" w:type="dxa"/>
          </w:tcPr>
          <w:p w14:paraId="23BDEFA2" w14:textId="77777777" w:rsidR="0084112E" w:rsidRPr="00775D65" w:rsidRDefault="0084112E" w:rsidP="00775D65">
            <w:pPr>
              <w:tabs>
                <w:tab w:val="left" w:pos="851"/>
                <w:tab w:val="left" w:pos="1276"/>
              </w:tabs>
              <w:ind w:firstLine="0"/>
              <w:jc w:val="center"/>
              <w:rPr>
                <w:bCs/>
              </w:rPr>
            </w:pPr>
            <w:r w:rsidRPr="00775D65">
              <w:rPr>
                <w:bCs/>
              </w:rPr>
              <w:t>27,9</w:t>
            </w:r>
          </w:p>
        </w:tc>
      </w:tr>
      <w:tr w:rsidR="0084112E" w:rsidRPr="00775D65" w14:paraId="6ECFDD7B" w14:textId="77777777" w:rsidTr="00F141BF">
        <w:trPr>
          <w:jc w:val="center"/>
        </w:trPr>
        <w:tc>
          <w:tcPr>
            <w:tcW w:w="723" w:type="dxa"/>
          </w:tcPr>
          <w:p w14:paraId="144B26BC" w14:textId="77777777" w:rsidR="0084112E" w:rsidRPr="00775D65" w:rsidRDefault="0084112E" w:rsidP="00775D65">
            <w:pPr>
              <w:tabs>
                <w:tab w:val="left" w:pos="851"/>
                <w:tab w:val="left" w:pos="1276"/>
              </w:tabs>
              <w:rPr>
                <w:bCs/>
              </w:rPr>
            </w:pPr>
            <w:r w:rsidRPr="00775D65">
              <w:rPr>
                <w:bCs/>
              </w:rPr>
              <w:t>2</w:t>
            </w:r>
          </w:p>
        </w:tc>
        <w:tc>
          <w:tcPr>
            <w:tcW w:w="3187" w:type="dxa"/>
          </w:tcPr>
          <w:p w14:paraId="2219BE69"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50AA79E4" w14:textId="77777777" w:rsidR="0084112E" w:rsidRPr="00775D65" w:rsidRDefault="0084112E" w:rsidP="00775D65">
            <w:pPr>
              <w:tabs>
                <w:tab w:val="left" w:pos="851"/>
                <w:tab w:val="left" w:pos="1276"/>
              </w:tabs>
              <w:ind w:firstLine="0"/>
              <w:jc w:val="center"/>
              <w:rPr>
                <w:bCs/>
              </w:rPr>
            </w:pPr>
            <w:r w:rsidRPr="00775D65">
              <w:rPr>
                <w:bCs/>
              </w:rPr>
              <w:t>57</w:t>
            </w:r>
          </w:p>
        </w:tc>
        <w:tc>
          <w:tcPr>
            <w:tcW w:w="1749" w:type="dxa"/>
          </w:tcPr>
          <w:p w14:paraId="3712FF10" w14:textId="77777777" w:rsidR="0084112E" w:rsidRPr="00775D65" w:rsidRDefault="0084112E" w:rsidP="00775D65">
            <w:pPr>
              <w:tabs>
                <w:tab w:val="left" w:pos="851"/>
                <w:tab w:val="left" w:pos="1276"/>
              </w:tabs>
              <w:ind w:firstLine="0"/>
              <w:jc w:val="center"/>
              <w:rPr>
                <w:bCs/>
              </w:rPr>
            </w:pPr>
            <w:r w:rsidRPr="00775D65">
              <w:rPr>
                <w:bCs/>
              </w:rPr>
              <w:t>66,3</w:t>
            </w:r>
          </w:p>
        </w:tc>
      </w:tr>
      <w:tr w:rsidR="0084112E" w:rsidRPr="00775D65" w14:paraId="1281B546" w14:textId="77777777" w:rsidTr="00F141BF">
        <w:trPr>
          <w:jc w:val="center"/>
        </w:trPr>
        <w:tc>
          <w:tcPr>
            <w:tcW w:w="723" w:type="dxa"/>
          </w:tcPr>
          <w:p w14:paraId="37709B44" w14:textId="77777777" w:rsidR="0084112E" w:rsidRPr="00775D65" w:rsidRDefault="0084112E" w:rsidP="00775D65">
            <w:pPr>
              <w:tabs>
                <w:tab w:val="left" w:pos="851"/>
                <w:tab w:val="left" w:pos="1276"/>
              </w:tabs>
              <w:rPr>
                <w:bCs/>
              </w:rPr>
            </w:pPr>
            <w:r w:rsidRPr="00775D65">
              <w:rPr>
                <w:bCs/>
              </w:rPr>
              <w:t>3</w:t>
            </w:r>
          </w:p>
        </w:tc>
        <w:tc>
          <w:tcPr>
            <w:tcW w:w="3187" w:type="dxa"/>
          </w:tcPr>
          <w:p w14:paraId="7601429C" w14:textId="77777777" w:rsidR="0084112E" w:rsidRPr="00775D65" w:rsidRDefault="0084112E" w:rsidP="00775D65">
            <w:pPr>
              <w:tabs>
                <w:tab w:val="left" w:pos="851"/>
                <w:tab w:val="left" w:pos="1276"/>
              </w:tabs>
              <w:rPr>
                <w:bCs/>
              </w:rPr>
            </w:pPr>
            <w:r w:rsidRPr="00775D65">
              <w:rPr>
                <w:bCs/>
              </w:rPr>
              <w:t>Disagree</w:t>
            </w:r>
          </w:p>
        </w:tc>
        <w:tc>
          <w:tcPr>
            <w:tcW w:w="1996" w:type="dxa"/>
          </w:tcPr>
          <w:p w14:paraId="296562BE" w14:textId="77777777" w:rsidR="0084112E" w:rsidRPr="00775D65" w:rsidRDefault="0084112E" w:rsidP="00775D65">
            <w:pPr>
              <w:tabs>
                <w:tab w:val="left" w:pos="851"/>
                <w:tab w:val="left" w:pos="1276"/>
              </w:tabs>
              <w:ind w:firstLine="0"/>
              <w:jc w:val="center"/>
              <w:rPr>
                <w:bCs/>
              </w:rPr>
            </w:pPr>
            <w:r w:rsidRPr="00775D65">
              <w:rPr>
                <w:bCs/>
              </w:rPr>
              <w:t>5</w:t>
            </w:r>
          </w:p>
        </w:tc>
        <w:tc>
          <w:tcPr>
            <w:tcW w:w="1749" w:type="dxa"/>
          </w:tcPr>
          <w:p w14:paraId="3189E778" w14:textId="77777777" w:rsidR="0084112E" w:rsidRPr="00775D65" w:rsidRDefault="0084112E" w:rsidP="00775D65">
            <w:pPr>
              <w:tabs>
                <w:tab w:val="left" w:pos="851"/>
                <w:tab w:val="left" w:pos="1276"/>
              </w:tabs>
              <w:ind w:firstLine="0"/>
              <w:jc w:val="center"/>
              <w:rPr>
                <w:bCs/>
              </w:rPr>
            </w:pPr>
            <w:r w:rsidRPr="00775D65">
              <w:rPr>
                <w:bCs/>
              </w:rPr>
              <w:t>5,8</w:t>
            </w:r>
          </w:p>
        </w:tc>
      </w:tr>
      <w:tr w:rsidR="0084112E" w:rsidRPr="00775D65" w14:paraId="1FB9AEDC" w14:textId="77777777" w:rsidTr="00F141BF">
        <w:trPr>
          <w:jc w:val="center"/>
        </w:trPr>
        <w:tc>
          <w:tcPr>
            <w:tcW w:w="723" w:type="dxa"/>
          </w:tcPr>
          <w:p w14:paraId="1513E745" w14:textId="77777777" w:rsidR="0084112E" w:rsidRPr="00775D65" w:rsidRDefault="0084112E" w:rsidP="00775D65">
            <w:pPr>
              <w:tabs>
                <w:tab w:val="left" w:pos="851"/>
                <w:tab w:val="left" w:pos="1276"/>
              </w:tabs>
              <w:rPr>
                <w:bCs/>
              </w:rPr>
            </w:pPr>
            <w:r w:rsidRPr="00775D65">
              <w:rPr>
                <w:bCs/>
              </w:rPr>
              <w:t>4</w:t>
            </w:r>
          </w:p>
        </w:tc>
        <w:tc>
          <w:tcPr>
            <w:tcW w:w="3187" w:type="dxa"/>
          </w:tcPr>
          <w:p w14:paraId="379BF551"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751F078E" w14:textId="77777777" w:rsidR="0084112E" w:rsidRPr="00775D65" w:rsidRDefault="0084112E" w:rsidP="00775D65">
            <w:pPr>
              <w:tabs>
                <w:tab w:val="left" w:pos="851"/>
                <w:tab w:val="left" w:pos="1276"/>
              </w:tabs>
              <w:ind w:firstLine="0"/>
              <w:jc w:val="center"/>
              <w:rPr>
                <w:bCs/>
              </w:rPr>
            </w:pPr>
            <w:r w:rsidRPr="00775D65">
              <w:rPr>
                <w:bCs/>
              </w:rPr>
              <w:t>0</w:t>
            </w:r>
          </w:p>
        </w:tc>
        <w:tc>
          <w:tcPr>
            <w:tcW w:w="1749" w:type="dxa"/>
          </w:tcPr>
          <w:p w14:paraId="4271B857" w14:textId="77777777" w:rsidR="0084112E" w:rsidRPr="00775D65" w:rsidRDefault="0084112E" w:rsidP="00775D65">
            <w:pPr>
              <w:tabs>
                <w:tab w:val="left" w:pos="851"/>
                <w:tab w:val="left" w:pos="1276"/>
              </w:tabs>
              <w:ind w:firstLine="0"/>
              <w:jc w:val="center"/>
              <w:rPr>
                <w:bCs/>
              </w:rPr>
            </w:pPr>
            <w:r w:rsidRPr="00775D65">
              <w:rPr>
                <w:bCs/>
              </w:rPr>
              <w:t>0</w:t>
            </w:r>
          </w:p>
        </w:tc>
      </w:tr>
      <w:tr w:rsidR="0084112E" w:rsidRPr="00775D65" w14:paraId="3F13DEC7" w14:textId="77777777" w:rsidTr="00F141BF">
        <w:trPr>
          <w:jc w:val="center"/>
        </w:trPr>
        <w:tc>
          <w:tcPr>
            <w:tcW w:w="3910" w:type="dxa"/>
            <w:gridSpan w:val="2"/>
          </w:tcPr>
          <w:p w14:paraId="3175EBD0"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13E465C1"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3C2052C3" w14:textId="77777777" w:rsidR="0084112E" w:rsidRPr="00775D65" w:rsidRDefault="0084112E" w:rsidP="00775D65">
            <w:pPr>
              <w:tabs>
                <w:tab w:val="left" w:pos="851"/>
                <w:tab w:val="left" w:pos="1276"/>
              </w:tabs>
              <w:ind w:firstLine="0"/>
              <w:jc w:val="center"/>
              <w:rPr>
                <w:bCs/>
              </w:rPr>
            </w:pPr>
            <w:r w:rsidRPr="00775D65">
              <w:rPr>
                <w:bCs/>
              </w:rPr>
              <w:t>100,0</w:t>
            </w:r>
          </w:p>
        </w:tc>
      </w:tr>
    </w:tbl>
    <w:p w14:paraId="78564D42" w14:textId="77777777" w:rsidR="0084112E" w:rsidRPr="00775D65" w:rsidRDefault="0084112E" w:rsidP="00775D65">
      <w:pPr>
        <w:tabs>
          <w:tab w:val="left" w:pos="851"/>
          <w:tab w:val="left" w:pos="1276"/>
        </w:tabs>
        <w:jc w:val="center"/>
        <w:rPr>
          <w:bCs/>
        </w:rPr>
      </w:pPr>
    </w:p>
    <w:p w14:paraId="13AFE8F5" w14:textId="666B179B" w:rsidR="0084112E" w:rsidRPr="00775D65" w:rsidRDefault="00BF466A" w:rsidP="00775D65">
      <w:pPr>
        <w:tabs>
          <w:tab w:val="left" w:pos="851"/>
          <w:tab w:val="left" w:pos="1276"/>
        </w:tabs>
        <w:ind w:left="851"/>
        <w:rPr>
          <w:bCs/>
        </w:rPr>
      </w:pPr>
      <w:r w:rsidRPr="00BF466A">
        <w:rPr>
          <w:bCs/>
        </w:rPr>
        <w:t>The data from the table above indicates that 24 students (27.9%) expressed a "strongly agree" stance, 57 students (66.3%) expressed "agree," 5 students (5.8%) indicated "disagree," and there were no students who stated "strongly disagree." An examination of the frequency table reveals that a larger portion of students, specifically 57, favored the "agree" option. Consequently, it can be deduced that some fifth-semester students in the English education study program actively engage with the lecturer's explanations when going through the content of scientific articles</w:t>
      </w:r>
      <w:r w:rsidR="0084112E" w:rsidRPr="00775D65">
        <w:rPr>
          <w:bCs/>
        </w:rPr>
        <w:t>.</w:t>
      </w:r>
    </w:p>
    <w:p w14:paraId="5E88C55C" w14:textId="77777777" w:rsidR="0084112E" w:rsidRPr="00775D65" w:rsidRDefault="0084112E" w:rsidP="00775D65">
      <w:pPr>
        <w:tabs>
          <w:tab w:val="left" w:pos="851"/>
          <w:tab w:val="left" w:pos="1276"/>
        </w:tabs>
        <w:jc w:val="center"/>
        <w:rPr>
          <w:bCs/>
        </w:rPr>
      </w:pPr>
      <w:r w:rsidRPr="00775D65">
        <w:rPr>
          <w:bCs/>
        </w:rPr>
        <w:t>Table 4.19 The Students’ Responses Item Number 16</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18C8C31A" w14:textId="77777777" w:rsidTr="00F141BF">
        <w:trPr>
          <w:jc w:val="center"/>
        </w:trPr>
        <w:tc>
          <w:tcPr>
            <w:tcW w:w="7655" w:type="dxa"/>
            <w:gridSpan w:val="4"/>
          </w:tcPr>
          <w:p w14:paraId="400849C4" w14:textId="77777777" w:rsidR="0084112E" w:rsidRPr="00775D65" w:rsidRDefault="0084112E" w:rsidP="00775D65">
            <w:pPr>
              <w:tabs>
                <w:tab w:val="left" w:pos="851"/>
                <w:tab w:val="left" w:pos="1276"/>
              </w:tabs>
              <w:jc w:val="center"/>
              <w:rPr>
                <w:bCs/>
              </w:rPr>
            </w:pPr>
            <w:r w:rsidRPr="00775D65">
              <w:rPr>
                <w:bCs/>
              </w:rPr>
              <w:t>ITEM 16.</w:t>
            </w:r>
          </w:p>
          <w:p w14:paraId="1902BAE6" w14:textId="77777777" w:rsidR="0084112E" w:rsidRPr="00775D65" w:rsidRDefault="0084112E" w:rsidP="00775D65">
            <w:pPr>
              <w:tabs>
                <w:tab w:val="left" w:pos="851"/>
                <w:tab w:val="left" w:pos="1276"/>
              </w:tabs>
              <w:jc w:val="center"/>
              <w:rPr>
                <w:bCs/>
              </w:rPr>
            </w:pPr>
            <w:r w:rsidRPr="00775D65">
              <w:t xml:space="preserve">Saya </w:t>
            </w:r>
            <w:proofErr w:type="spellStart"/>
            <w:r w:rsidRPr="00775D65">
              <w:t>mudah</w:t>
            </w:r>
            <w:proofErr w:type="spellEnd"/>
            <w:r w:rsidRPr="00775D65">
              <w:t xml:space="preserve"> </w:t>
            </w:r>
            <w:proofErr w:type="spellStart"/>
            <w:r w:rsidRPr="00775D65">
              <w:t>memahami</w:t>
            </w:r>
            <w:proofErr w:type="spellEnd"/>
            <w:r w:rsidRPr="00775D65">
              <w:t xml:space="preserve"> </w:t>
            </w:r>
            <w:proofErr w:type="spellStart"/>
            <w:r w:rsidRPr="00775D65">
              <w:t>pelajaran</w:t>
            </w:r>
            <w:proofErr w:type="spellEnd"/>
            <w:r w:rsidRPr="00775D65">
              <w:t xml:space="preserve"> Bahasa </w:t>
            </w:r>
            <w:proofErr w:type="spellStart"/>
            <w:r w:rsidRPr="00775D65">
              <w:t>inggris</w:t>
            </w:r>
            <w:proofErr w:type="spellEnd"/>
            <w:r w:rsidRPr="00775D65">
              <w:t xml:space="preserve"> </w:t>
            </w:r>
            <w:proofErr w:type="spellStart"/>
            <w:r w:rsidRPr="00775D65">
              <w:t>utamanya</w:t>
            </w:r>
            <w:proofErr w:type="spellEnd"/>
            <w:r w:rsidRPr="00775D65">
              <w:t xml:space="preserve"> </w:t>
            </w:r>
            <w:proofErr w:type="spellStart"/>
            <w:r w:rsidRPr="00775D65">
              <w:t>materi</w:t>
            </w:r>
            <w:proofErr w:type="spellEnd"/>
            <w:r w:rsidRPr="00775D65">
              <w:t xml:space="preserve"> reading.</w:t>
            </w:r>
          </w:p>
        </w:tc>
      </w:tr>
      <w:tr w:rsidR="0084112E" w:rsidRPr="00775D65" w14:paraId="25D000D6" w14:textId="77777777" w:rsidTr="00F141BF">
        <w:trPr>
          <w:jc w:val="center"/>
        </w:trPr>
        <w:tc>
          <w:tcPr>
            <w:tcW w:w="723" w:type="dxa"/>
          </w:tcPr>
          <w:p w14:paraId="68F1831A" w14:textId="5658CE24" w:rsidR="0084112E" w:rsidRPr="00775D65" w:rsidRDefault="0084112E" w:rsidP="00775D65">
            <w:pPr>
              <w:tabs>
                <w:tab w:val="left" w:pos="851"/>
                <w:tab w:val="left" w:pos="1276"/>
              </w:tabs>
              <w:rPr>
                <w:bCs/>
              </w:rPr>
            </w:pPr>
          </w:p>
        </w:tc>
        <w:tc>
          <w:tcPr>
            <w:tcW w:w="3187" w:type="dxa"/>
          </w:tcPr>
          <w:p w14:paraId="143F614D"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5E848D2E"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1E28FF1F"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6E66949D" w14:textId="77777777" w:rsidTr="00F141BF">
        <w:trPr>
          <w:jc w:val="center"/>
        </w:trPr>
        <w:tc>
          <w:tcPr>
            <w:tcW w:w="723" w:type="dxa"/>
          </w:tcPr>
          <w:p w14:paraId="37BCCA8A" w14:textId="77777777" w:rsidR="0084112E" w:rsidRPr="00775D65" w:rsidRDefault="0084112E" w:rsidP="00775D65">
            <w:pPr>
              <w:tabs>
                <w:tab w:val="left" w:pos="851"/>
                <w:tab w:val="left" w:pos="1276"/>
              </w:tabs>
              <w:rPr>
                <w:bCs/>
              </w:rPr>
            </w:pPr>
            <w:r w:rsidRPr="00775D65">
              <w:rPr>
                <w:bCs/>
              </w:rPr>
              <w:t>1</w:t>
            </w:r>
          </w:p>
        </w:tc>
        <w:tc>
          <w:tcPr>
            <w:tcW w:w="3187" w:type="dxa"/>
          </w:tcPr>
          <w:p w14:paraId="60B2DDD5"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48F51C14" w14:textId="77777777" w:rsidR="0084112E" w:rsidRPr="00775D65" w:rsidRDefault="0084112E" w:rsidP="00775D65">
            <w:pPr>
              <w:tabs>
                <w:tab w:val="left" w:pos="851"/>
                <w:tab w:val="left" w:pos="1276"/>
              </w:tabs>
              <w:ind w:firstLine="0"/>
              <w:jc w:val="center"/>
              <w:rPr>
                <w:bCs/>
              </w:rPr>
            </w:pPr>
            <w:r w:rsidRPr="00775D65">
              <w:rPr>
                <w:bCs/>
              </w:rPr>
              <w:t>8</w:t>
            </w:r>
          </w:p>
        </w:tc>
        <w:tc>
          <w:tcPr>
            <w:tcW w:w="1749" w:type="dxa"/>
          </w:tcPr>
          <w:p w14:paraId="7E431416" w14:textId="77777777" w:rsidR="0084112E" w:rsidRPr="00775D65" w:rsidRDefault="0084112E" w:rsidP="00775D65">
            <w:pPr>
              <w:tabs>
                <w:tab w:val="left" w:pos="851"/>
                <w:tab w:val="left" w:pos="1276"/>
              </w:tabs>
              <w:ind w:firstLine="0"/>
              <w:jc w:val="center"/>
              <w:rPr>
                <w:bCs/>
              </w:rPr>
            </w:pPr>
            <w:r w:rsidRPr="00775D65">
              <w:rPr>
                <w:bCs/>
              </w:rPr>
              <w:t>9,3</w:t>
            </w:r>
          </w:p>
        </w:tc>
      </w:tr>
      <w:tr w:rsidR="0084112E" w:rsidRPr="00775D65" w14:paraId="4695FFC1" w14:textId="77777777" w:rsidTr="00F141BF">
        <w:trPr>
          <w:jc w:val="center"/>
        </w:trPr>
        <w:tc>
          <w:tcPr>
            <w:tcW w:w="723" w:type="dxa"/>
          </w:tcPr>
          <w:p w14:paraId="7060385A" w14:textId="77777777" w:rsidR="0084112E" w:rsidRPr="00775D65" w:rsidRDefault="0084112E" w:rsidP="00775D65">
            <w:pPr>
              <w:tabs>
                <w:tab w:val="left" w:pos="851"/>
                <w:tab w:val="left" w:pos="1276"/>
              </w:tabs>
              <w:rPr>
                <w:bCs/>
              </w:rPr>
            </w:pPr>
            <w:r w:rsidRPr="00775D65">
              <w:rPr>
                <w:bCs/>
              </w:rPr>
              <w:t>2</w:t>
            </w:r>
          </w:p>
        </w:tc>
        <w:tc>
          <w:tcPr>
            <w:tcW w:w="3187" w:type="dxa"/>
          </w:tcPr>
          <w:p w14:paraId="365ED57F"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6F314C44" w14:textId="77777777" w:rsidR="0084112E" w:rsidRPr="00775D65" w:rsidRDefault="0084112E" w:rsidP="00775D65">
            <w:pPr>
              <w:tabs>
                <w:tab w:val="left" w:pos="851"/>
                <w:tab w:val="left" w:pos="1276"/>
              </w:tabs>
              <w:ind w:firstLine="0"/>
              <w:jc w:val="center"/>
              <w:rPr>
                <w:bCs/>
              </w:rPr>
            </w:pPr>
            <w:r w:rsidRPr="00775D65">
              <w:rPr>
                <w:bCs/>
              </w:rPr>
              <w:t>51</w:t>
            </w:r>
          </w:p>
        </w:tc>
        <w:tc>
          <w:tcPr>
            <w:tcW w:w="1749" w:type="dxa"/>
          </w:tcPr>
          <w:p w14:paraId="5147B274" w14:textId="77777777" w:rsidR="0084112E" w:rsidRPr="00775D65" w:rsidRDefault="0084112E" w:rsidP="00775D65">
            <w:pPr>
              <w:tabs>
                <w:tab w:val="left" w:pos="851"/>
                <w:tab w:val="left" w:pos="1276"/>
              </w:tabs>
              <w:ind w:firstLine="0"/>
              <w:jc w:val="center"/>
              <w:rPr>
                <w:bCs/>
              </w:rPr>
            </w:pPr>
            <w:r w:rsidRPr="00775D65">
              <w:rPr>
                <w:bCs/>
              </w:rPr>
              <w:t>59,3</w:t>
            </w:r>
          </w:p>
        </w:tc>
      </w:tr>
      <w:tr w:rsidR="0084112E" w:rsidRPr="00775D65" w14:paraId="200A1A32" w14:textId="77777777" w:rsidTr="00F141BF">
        <w:trPr>
          <w:jc w:val="center"/>
        </w:trPr>
        <w:tc>
          <w:tcPr>
            <w:tcW w:w="723" w:type="dxa"/>
          </w:tcPr>
          <w:p w14:paraId="0381735F" w14:textId="77777777" w:rsidR="0084112E" w:rsidRPr="00775D65" w:rsidRDefault="0084112E" w:rsidP="00775D65">
            <w:pPr>
              <w:tabs>
                <w:tab w:val="left" w:pos="851"/>
                <w:tab w:val="left" w:pos="1276"/>
              </w:tabs>
              <w:rPr>
                <w:bCs/>
              </w:rPr>
            </w:pPr>
            <w:r w:rsidRPr="00775D65">
              <w:rPr>
                <w:bCs/>
              </w:rPr>
              <w:t>3</w:t>
            </w:r>
          </w:p>
        </w:tc>
        <w:tc>
          <w:tcPr>
            <w:tcW w:w="3187" w:type="dxa"/>
          </w:tcPr>
          <w:p w14:paraId="1833B857" w14:textId="77777777" w:rsidR="0084112E" w:rsidRPr="00775D65" w:rsidRDefault="0084112E" w:rsidP="00775D65">
            <w:pPr>
              <w:tabs>
                <w:tab w:val="left" w:pos="851"/>
                <w:tab w:val="left" w:pos="1276"/>
              </w:tabs>
              <w:rPr>
                <w:bCs/>
              </w:rPr>
            </w:pPr>
            <w:r w:rsidRPr="00775D65">
              <w:rPr>
                <w:bCs/>
              </w:rPr>
              <w:t>Disagree</w:t>
            </w:r>
          </w:p>
        </w:tc>
        <w:tc>
          <w:tcPr>
            <w:tcW w:w="1996" w:type="dxa"/>
          </w:tcPr>
          <w:p w14:paraId="13339742" w14:textId="77777777" w:rsidR="0084112E" w:rsidRPr="00775D65" w:rsidRDefault="0084112E" w:rsidP="00775D65">
            <w:pPr>
              <w:tabs>
                <w:tab w:val="left" w:pos="851"/>
                <w:tab w:val="left" w:pos="1276"/>
              </w:tabs>
              <w:ind w:firstLine="0"/>
              <w:jc w:val="center"/>
              <w:rPr>
                <w:bCs/>
              </w:rPr>
            </w:pPr>
            <w:r w:rsidRPr="00775D65">
              <w:rPr>
                <w:bCs/>
              </w:rPr>
              <w:t>26</w:t>
            </w:r>
          </w:p>
        </w:tc>
        <w:tc>
          <w:tcPr>
            <w:tcW w:w="1749" w:type="dxa"/>
          </w:tcPr>
          <w:p w14:paraId="3D3E748D" w14:textId="77777777" w:rsidR="0084112E" w:rsidRPr="00775D65" w:rsidRDefault="0084112E" w:rsidP="00775D65">
            <w:pPr>
              <w:tabs>
                <w:tab w:val="left" w:pos="851"/>
                <w:tab w:val="left" w:pos="1276"/>
              </w:tabs>
              <w:ind w:firstLine="0"/>
              <w:jc w:val="center"/>
              <w:rPr>
                <w:bCs/>
              </w:rPr>
            </w:pPr>
            <w:r w:rsidRPr="00775D65">
              <w:rPr>
                <w:bCs/>
              </w:rPr>
              <w:t>30,2</w:t>
            </w:r>
          </w:p>
        </w:tc>
      </w:tr>
      <w:tr w:rsidR="0084112E" w:rsidRPr="00775D65" w14:paraId="407659C5" w14:textId="77777777" w:rsidTr="00F141BF">
        <w:trPr>
          <w:jc w:val="center"/>
        </w:trPr>
        <w:tc>
          <w:tcPr>
            <w:tcW w:w="723" w:type="dxa"/>
          </w:tcPr>
          <w:p w14:paraId="3E9BA2E4" w14:textId="77777777" w:rsidR="0084112E" w:rsidRPr="00775D65" w:rsidRDefault="0084112E" w:rsidP="00775D65">
            <w:pPr>
              <w:tabs>
                <w:tab w:val="left" w:pos="851"/>
                <w:tab w:val="left" w:pos="1276"/>
              </w:tabs>
              <w:rPr>
                <w:bCs/>
              </w:rPr>
            </w:pPr>
            <w:r w:rsidRPr="00775D65">
              <w:rPr>
                <w:bCs/>
              </w:rPr>
              <w:t>4</w:t>
            </w:r>
          </w:p>
        </w:tc>
        <w:tc>
          <w:tcPr>
            <w:tcW w:w="3187" w:type="dxa"/>
          </w:tcPr>
          <w:p w14:paraId="73C4DD8A"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6273F9BB" w14:textId="77777777" w:rsidR="0084112E" w:rsidRPr="00775D65" w:rsidRDefault="0084112E" w:rsidP="00775D65">
            <w:pPr>
              <w:tabs>
                <w:tab w:val="left" w:pos="851"/>
                <w:tab w:val="left" w:pos="1276"/>
              </w:tabs>
              <w:ind w:firstLine="0"/>
              <w:jc w:val="center"/>
              <w:rPr>
                <w:bCs/>
              </w:rPr>
            </w:pPr>
            <w:r w:rsidRPr="00775D65">
              <w:rPr>
                <w:bCs/>
              </w:rPr>
              <w:t>1</w:t>
            </w:r>
          </w:p>
        </w:tc>
        <w:tc>
          <w:tcPr>
            <w:tcW w:w="1749" w:type="dxa"/>
          </w:tcPr>
          <w:p w14:paraId="16406BDA" w14:textId="77777777" w:rsidR="0084112E" w:rsidRPr="00775D65" w:rsidRDefault="0084112E" w:rsidP="00775D65">
            <w:pPr>
              <w:tabs>
                <w:tab w:val="left" w:pos="851"/>
                <w:tab w:val="left" w:pos="1276"/>
              </w:tabs>
              <w:ind w:firstLine="0"/>
              <w:jc w:val="center"/>
              <w:rPr>
                <w:bCs/>
              </w:rPr>
            </w:pPr>
            <w:r w:rsidRPr="00775D65">
              <w:rPr>
                <w:bCs/>
              </w:rPr>
              <w:t>1,2</w:t>
            </w:r>
          </w:p>
        </w:tc>
      </w:tr>
      <w:tr w:rsidR="0084112E" w:rsidRPr="00775D65" w14:paraId="34C8577E" w14:textId="77777777" w:rsidTr="00F141BF">
        <w:trPr>
          <w:jc w:val="center"/>
        </w:trPr>
        <w:tc>
          <w:tcPr>
            <w:tcW w:w="3910" w:type="dxa"/>
            <w:gridSpan w:val="2"/>
          </w:tcPr>
          <w:p w14:paraId="175EB0A9"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26AC11EC"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32384C00" w14:textId="77777777" w:rsidR="0084112E" w:rsidRPr="00775D65" w:rsidRDefault="0084112E" w:rsidP="00775D65">
            <w:pPr>
              <w:tabs>
                <w:tab w:val="left" w:pos="851"/>
                <w:tab w:val="left" w:pos="1276"/>
              </w:tabs>
              <w:ind w:firstLine="0"/>
              <w:jc w:val="center"/>
              <w:rPr>
                <w:bCs/>
              </w:rPr>
            </w:pPr>
            <w:r w:rsidRPr="00775D65">
              <w:rPr>
                <w:bCs/>
              </w:rPr>
              <w:t>100,0</w:t>
            </w:r>
          </w:p>
        </w:tc>
      </w:tr>
    </w:tbl>
    <w:p w14:paraId="04D15F29" w14:textId="77777777" w:rsidR="0084112E" w:rsidRPr="00775D65" w:rsidRDefault="0084112E" w:rsidP="00775D65">
      <w:pPr>
        <w:tabs>
          <w:tab w:val="left" w:pos="851"/>
          <w:tab w:val="left" w:pos="1276"/>
        </w:tabs>
        <w:rPr>
          <w:bCs/>
        </w:rPr>
      </w:pPr>
    </w:p>
    <w:p w14:paraId="6F3C47F6" w14:textId="24A80412" w:rsidR="0084112E" w:rsidRPr="00775D65" w:rsidRDefault="00BF466A" w:rsidP="00775D65">
      <w:pPr>
        <w:tabs>
          <w:tab w:val="left" w:pos="851"/>
          <w:tab w:val="left" w:pos="1276"/>
        </w:tabs>
        <w:ind w:left="851"/>
        <w:rPr>
          <w:bCs/>
        </w:rPr>
      </w:pPr>
      <w:r w:rsidRPr="00BF466A">
        <w:rPr>
          <w:bCs/>
        </w:rPr>
        <w:t>The data presented in the table above indicates that 8 students (9.3%) expressed "strongly agree," 51 students (59.3%) expressed "agree," 26 students (30.2%) expressed "disagree," and 1 student (1.2%) stated "strongly disagree." Upon analyzing the frequency table, it is evident that a larger number of students, specifically 51, favored the "agree" option. Therefore, it can be inferred that some fifth-semester students in the English education study program find it relatively easy to comprehend English lessons, particularly reading</w:t>
      </w:r>
      <w:r w:rsidR="0084112E" w:rsidRPr="00775D65">
        <w:rPr>
          <w:bCs/>
        </w:rPr>
        <w:t>.</w:t>
      </w:r>
    </w:p>
    <w:p w14:paraId="76A19EAD" w14:textId="77777777" w:rsidR="0084112E" w:rsidRPr="00775D65" w:rsidRDefault="0084112E" w:rsidP="00775D65">
      <w:pPr>
        <w:tabs>
          <w:tab w:val="left" w:pos="851"/>
          <w:tab w:val="left" w:pos="1276"/>
        </w:tabs>
        <w:jc w:val="center"/>
        <w:rPr>
          <w:bCs/>
        </w:rPr>
      </w:pPr>
      <w:r w:rsidRPr="00775D65">
        <w:rPr>
          <w:bCs/>
        </w:rPr>
        <w:t>Table 4.20 The Students’ Responses Item Number 20</w:t>
      </w:r>
    </w:p>
    <w:tbl>
      <w:tblPr>
        <w:tblStyle w:val="TableGrid"/>
        <w:tblW w:w="0" w:type="auto"/>
        <w:jc w:val="center"/>
        <w:tblLook w:val="04A0" w:firstRow="1" w:lastRow="0" w:firstColumn="1" w:lastColumn="0" w:noHBand="0" w:noVBand="1"/>
      </w:tblPr>
      <w:tblGrid>
        <w:gridCol w:w="1056"/>
        <w:gridCol w:w="3187"/>
        <w:gridCol w:w="1996"/>
        <w:gridCol w:w="1749"/>
      </w:tblGrid>
      <w:tr w:rsidR="0084112E" w:rsidRPr="00775D65" w14:paraId="764D8572" w14:textId="77777777" w:rsidTr="00F141BF">
        <w:trPr>
          <w:jc w:val="center"/>
        </w:trPr>
        <w:tc>
          <w:tcPr>
            <w:tcW w:w="7655" w:type="dxa"/>
            <w:gridSpan w:val="4"/>
          </w:tcPr>
          <w:p w14:paraId="31514BDC" w14:textId="77777777" w:rsidR="0084112E" w:rsidRPr="00775D65" w:rsidRDefault="0084112E" w:rsidP="00775D65">
            <w:pPr>
              <w:tabs>
                <w:tab w:val="left" w:pos="851"/>
                <w:tab w:val="left" w:pos="1276"/>
              </w:tabs>
              <w:jc w:val="center"/>
              <w:rPr>
                <w:bCs/>
              </w:rPr>
            </w:pPr>
            <w:r w:rsidRPr="00775D65">
              <w:rPr>
                <w:bCs/>
              </w:rPr>
              <w:t>ITEM 20.</w:t>
            </w:r>
          </w:p>
          <w:p w14:paraId="16D7F7E3" w14:textId="77777777" w:rsidR="0084112E" w:rsidRPr="00775D65" w:rsidRDefault="0084112E" w:rsidP="00775D65">
            <w:pPr>
              <w:tabs>
                <w:tab w:val="left" w:pos="851"/>
                <w:tab w:val="left" w:pos="1276"/>
              </w:tabs>
              <w:jc w:val="center"/>
              <w:rPr>
                <w:bCs/>
              </w:rPr>
            </w:pPr>
            <w:r w:rsidRPr="00775D65">
              <w:t xml:space="preserve">Dalam </w:t>
            </w:r>
            <w:proofErr w:type="spellStart"/>
            <w:r w:rsidRPr="00775D65">
              <w:t>membaca</w:t>
            </w:r>
            <w:proofErr w:type="spellEnd"/>
            <w:r w:rsidRPr="00775D65">
              <w:t xml:space="preserve"> dan </w:t>
            </w:r>
            <w:proofErr w:type="spellStart"/>
            <w:r w:rsidRPr="00775D65">
              <w:t>memahami</w:t>
            </w:r>
            <w:proofErr w:type="spellEnd"/>
            <w:r w:rsidRPr="00775D65">
              <w:t xml:space="preserve"> </w:t>
            </w:r>
            <w:proofErr w:type="spellStart"/>
            <w:r w:rsidRPr="00775D65">
              <w:t>bacaan</w:t>
            </w:r>
            <w:proofErr w:type="spellEnd"/>
            <w:r w:rsidRPr="00775D65">
              <w:t xml:space="preserve"> </w:t>
            </w:r>
            <w:proofErr w:type="spellStart"/>
            <w:r w:rsidRPr="00775D65">
              <w:t>artikel</w:t>
            </w:r>
            <w:proofErr w:type="spellEnd"/>
            <w:r w:rsidRPr="00775D65">
              <w:t xml:space="preserve"> </w:t>
            </w:r>
            <w:proofErr w:type="spellStart"/>
            <w:r w:rsidRPr="00775D65">
              <w:t>ilmiah</w:t>
            </w:r>
            <w:proofErr w:type="spellEnd"/>
            <w:r w:rsidRPr="00775D65">
              <w:t xml:space="preserve"> </w:t>
            </w:r>
            <w:proofErr w:type="spellStart"/>
            <w:r w:rsidRPr="00775D65">
              <w:t>berbahasa</w:t>
            </w:r>
            <w:proofErr w:type="spellEnd"/>
            <w:r w:rsidRPr="00775D65">
              <w:t xml:space="preserve"> </w:t>
            </w:r>
            <w:proofErr w:type="spellStart"/>
            <w:r w:rsidRPr="00775D65">
              <w:t>inggris</w:t>
            </w:r>
            <w:proofErr w:type="spellEnd"/>
            <w:r w:rsidRPr="00775D65">
              <w:t xml:space="preserve"> </w:t>
            </w:r>
            <w:proofErr w:type="spellStart"/>
            <w:r w:rsidRPr="00775D65">
              <w:t>dibutuhkan</w:t>
            </w:r>
            <w:proofErr w:type="spellEnd"/>
            <w:r w:rsidRPr="00775D65">
              <w:t xml:space="preserve"> </w:t>
            </w:r>
            <w:proofErr w:type="spellStart"/>
            <w:r w:rsidRPr="00775D65">
              <w:t>konsentrasi</w:t>
            </w:r>
            <w:proofErr w:type="spellEnd"/>
            <w:r w:rsidRPr="00775D65">
              <w:t xml:space="preserve"> </w:t>
            </w:r>
            <w:proofErr w:type="spellStart"/>
            <w:r w:rsidRPr="00775D65">
              <w:t>khusus</w:t>
            </w:r>
            <w:proofErr w:type="spellEnd"/>
          </w:p>
        </w:tc>
      </w:tr>
      <w:tr w:rsidR="0084112E" w:rsidRPr="00775D65" w14:paraId="723D3835" w14:textId="77777777" w:rsidTr="00F141BF">
        <w:trPr>
          <w:jc w:val="center"/>
        </w:trPr>
        <w:tc>
          <w:tcPr>
            <w:tcW w:w="723" w:type="dxa"/>
          </w:tcPr>
          <w:p w14:paraId="17055948" w14:textId="36BCCB8C" w:rsidR="0084112E" w:rsidRPr="00775D65" w:rsidRDefault="0084112E" w:rsidP="00775D65">
            <w:pPr>
              <w:tabs>
                <w:tab w:val="left" w:pos="851"/>
                <w:tab w:val="left" w:pos="1276"/>
              </w:tabs>
              <w:rPr>
                <w:bCs/>
              </w:rPr>
            </w:pPr>
          </w:p>
        </w:tc>
        <w:tc>
          <w:tcPr>
            <w:tcW w:w="3187" w:type="dxa"/>
          </w:tcPr>
          <w:p w14:paraId="433EE42A" w14:textId="77777777" w:rsidR="0084112E" w:rsidRPr="00775D65" w:rsidRDefault="0084112E" w:rsidP="00775D65">
            <w:pPr>
              <w:tabs>
                <w:tab w:val="left" w:pos="851"/>
                <w:tab w:val="left" w:pos="1276"/>
              </w:tabs>
              <w:rPr>
                <w:bCs/>
              </w:rPr>
            </w:pPr>
            <w:r w:rsidRPr="00775D65">
              <w:rPr>
                <w:bCs/>
              </w:rPr>
              <w:t>Classification</w:t>
            </w:r>
          </w:p>
        </w:tc>
        <w:tc>
          <w:tcPr>
            <w:tcW w:w="1996" w:type="dxa"/>
          </w:tcPr>
          <w:p w14:paraId="5EC40442" w14:textId="77777777" w:rsidR="0084112E" w:rsidRPr="00775D65" w:rsidRDefault="0084112E" w:rsidP="00775D65">
            <w:pPr>
              <w:tabs>
                <w:tab w:val="left" w:pos="851"/>
                <w:tab w:val="left" w:pos="1276"/>
              </w:tabs>
              <w:ind w:firstLine="0"/>
              <w:jc w:val="center"/>
              <w:rPr>
                <w:bCs/>
              </w:rPr>
            </w:pPr>
            <w:r w:rsidRPr="00775D65">
              <w:rPr>
                <w:bCs/>
              </w:rPr>
              <w:t>Frequency</w:t>
            </w:r>
          </w:p>
        </w:tc>
        <w:tc>
          <w:tcPr>
            <w:tcW w:w="1749" w:type="dxa"/>
          </w:tcPr>
          <w:p w14:paraId="20E4527D" w14:textId="77777777" w:rsidR="0084112E" w:rsidRPr="00775D65" w:rsidRDefault="0084112E" w:rsidP="00775D65">
            <w:pPr>
              <w:tabs>
                <w:tab w:val="left" w:pos="851"/>
                <w:tab w:val="left" w:pos="1276"/>
              </w:tabs>
              <w:ind w:firstLine="0"/>
              <w:rPr>
                <w:bCs/>
              </w:rPr>
            </w:pPr>
            <w:r w:rsidRPr="00775D65">
              <w:rPr>
                <w:bCs/>
              </w:rPr>
              <w:t>Percentage (%)</w:t>
            </w:r>
          </w:p>
        </w:tc>
      </w:tr>
      <w:tr w:rsidR="0084112E" w:rsidRPr="00775D65" w14:paraId="5ACE4933" w14:textId="77777777" w:rsidTr="00F141BF">
        <w:trPr>
          <w:jc w:val="center"/>
        </w:trPr>
        <w:tc>
          <w:tcPr>
            <w:tcW w:w="723" w:type="dxa"/>
          </w:tcPr>
          <w:p w14:paraId="31A24F4D" w14:textId="77777777" w:rsidR="0084112E" w:rsidRPr="00775D65" w:rsidRDefault="0084112E" w:rsidP="00775D65">
            <w:pPr>
              <w:tabs>
                <w:tab w:val="left" w:pos="851"/>
                <w:tab w:val="left" w:pos="1276"/>
              </w:tabs>
              <w:rPr>
                <w:bCs/>
              </w:rPr>
            </w:pPr>
            <w:r w:rsidRPr="00775D65">
              <w:rPr>
                <w:bCs/>
              </w:rPr>
              <w:lastRenderedPageBreak/>
              <w:t>1</w:t>
            </w:r>
          </w:p>
        </w:tc>
        <w:tc>
          <w:tcPr>
            <w:tcW w:w="3187" w:type="dxa"/>
          </w:tcPr>
          <w:p w14:paraId="3AC9152A" w14:textId="77777777" w:rsidR="0084112E" w:rsidRPr="00775D65" w:rsidRDefault="0084112E" w:rsidP="00775D65">
            <w:pPr>
              <w:tabs>
                <w:tab w:val="left" w:pos="851"/>
                <w:tab w:val="left" w:pos="1276"/>
              </w:tabs>
              <w:rPr>
                <w:bCs/>
              </w:rPr>
            </w:pPr>
            <w:r w:rsidRPr="00775D65">
              <w:rPr>
                <w:bCs/>
              </w:rPr>
              <w:t>Strongly Agree</w:t>
            </w:r>
          </w:p>
        </w:tc>
        <w:tc>
          <w:tcPr>
            <w:tcW w:w="1996" w:type="dxa"/>
          </w:tcPr>
          <w:p w14:paraId="4F3DBE14" w14:textId="77777777" w:rsidR="0084112E" w:rsidRPr="00775D65" w:rsidRDefault="0084112E" w:rsidP="00775D65">
            <w:pPr>
              <w:tabs>
                <w:tab w:val="left" w:pos="851"/>
                <w:tab w:val="left" w:pos="1276"/>
              </w:tabs>
              <w:ind w:firstLine="0"/>
              <w:jc w:val="center"/>
              <w:rPr>
                <w:bCs/>
              </w:rPr>
            </w:pPr>
            <w:r w:rsidRPr="00775D65">
              <w:rPr>
                <w:bCs/>
              </w:rPr>
              <w:t>41</w:t>
            </w:r>
          </w:p>
        </w:tc>
        <w:tc>
          <w:tcPr>
            <w:tcW w:w="1749" w:type="dxa"/>
          </w:tcPr>
          <w:p w14:paraId="0EB1EC98" w14:textId="77777777" w:rsidR="0084112E" w:rsidRPr="00775D65" w:rsidRDefault="0084112E" w:rsidP="00775D65">
            <w:pPr>
              <w:tabs>
                <w:tab w:val="left" w:pos="851"/>
                <w:tab w:val="left" w:pos="1276"/>
              </w:tabs>
              <w:ind w:firstLine="0"/>
              <w:jc w:val="center"/>
              <w:rPr>
                <w:bCs/>
              </w:rPr>
            </w:pPr>
            <w:r w:rsidRPr="00775D65">
              <w:rPr>
                <w:bCs/>
              </w:rPr>
              <w:t>47,7</w:t>
            </w:r>
          </w:p>
        </w:tc>
      </w:tr>
      <w:tr w:rsidR="0084112E" w:rsidRPr="00775D65" w14:paraId="1815DDB0" w14:textId="77777777" w:rsidTr="00F141BF">
        <w:trPr>
          <w:jc w:val="center"/>
        </w:trPr>
        <w:tc>
          <w:tcPr>
            <w:tcW w:w="723" w:type="dxa"/>
          </w:tcPr>
          <w:p w14:paraId="36DB1C65" w14:textId="77777777" w:rsidR="0084112E" w:rsidRPr="00775D65" w:rsidRDefault="0084112E" w:rsidP="00775D65">
            <w:pPr>
              <w:tabs>
                <w:tab w:val="left" w:pos="851"/>
                <w:tab w:val="left" w:pos="1276"/>
              </w:tabs>
              <w:jc w:val="center"/>
              <w:rPr>
                <w:bCs/>
              </w:rPr>
            </w:pPr>
            <w:r w:rsidRPr="00775D65">
              <w:rPr>
                <w:bCs/>
              </w:rPr>
              <w:t>2</w:t>
            </w:r>
          </w:p>
        </w:tc>
        <w:tc>
          <w:tcPr>
            <w:tcW w:w="3187" w:type="dxa"/>
          </w:tcPr>
          <w:p w14:paraId="0EDD13A1" w14:textId="77777777" w:rsidR="0084112E" w:rsidRPr="00775D65" w:rsidRDefault="0084112E" w:rsidP="00775D65">
            <w:pPr>
              <w:tabs>
                <w:tab w:val="left" w:pos="851"/>
                <w:tab w:val="left" w:pos="1276"/>
              </w:tabs>
              <w:rPr>
                <w:bCs/>
              </w:rPr>
            </w:pPr>
            <w:r w:rsidRPr="00775D65">
              <w:rPr>
                <w:bCs/>
              </w:rPr>
              <w:t xml:space="preserve">Agree </w:t>
            </w:r>
          </w:p>
        </w:tc>
        <w:tc>
          <w:tcPr>
            <w:tcW w:w="1996" w:type="dxa"/>
          </w:tcPr>
          <w:p w14:paraId="5246BF29" w14:textId="77777777" w:rsidR="0084112E" w:rsidRPr="00775D65" w:rsidRDefault="0084112E" w:rsidP="00775D65">
            <w:pPr>
              <w:tabs>
                <w:tab w:val="left" w:pos="851"/>
                <w:tab w:val="left" w:pos="1276"/>
              </w:tabs>
              <w:ind w:firstLine="0"/>
              <w:jc w:val="center"/>
              <w:rPr>
                <w:bCs/>
              </w:rPr>
            </w:pPr>
            <w:r w:rsidRPr="00775D65">
              <w:rPr>
                <w:bCs/>
              </w:rPr>
              <w:t>42</w:t>
            </w:r>
          </w:p>
        </w:tc>
        <w:tc>
          <w:tcPr>
            <w:tcW w:w="1749" w:type="dxa"/>
          </w:tcPr>
          <w:p w14:paraId="7F206028" w14:textId="77777777" w:rsidR="0084112E" w:rsidRPr="00775D65" w:rsidRDefault="0084112E" w:rsidP="00775D65">
            <w:pPr>
              <w:tabs>
                <w:tab w:val="left" w:pos="851"/>
                <w:tab w:val="left" w:pos="1276"/>
              </w:tabs>
              <w:ind w:firstLine="0"/>
              <w:jc w:val="center"/>
              <w:rPr>
                <w:bCs/>
              </w:rPr>
            </w:pPr>
            <w:r w:rsidRPr="00775D65">
              <w:rPr>
                <w:bCs/>
              </w:rPr>
              <w:t>48,8</w:t>
            </w:r>
          </w:p>
        </w:tc>
      </w:tr>
      <w:tr w:rsidR="0084112E" w:rsidRPr="00775D65" w14:paraId="69FE67BA" w14:textId="77777777" w:rsidTr="00F141BF">
        <w:trPr>
          <w:jc w:val="center"/>
        </w:trPr>
        <w:tc>
          <w:tcPr>
            <w:tcW w:w="723" w:type="dxa"/>
          </w:tcPr>
          <w:p w14:paraId="19E665DB" w14:textId="77777777" w:rsidR="0084112E" w:rsidRPr="00775D65" w:rsidRDefault="0084112E" w:rsidP="00775D65">
            <w:pPr>
              <w:tabs>
                <w:tab w:val="left" w:pos="851"/>
                <w:tab w:val="left" w:pos="1276"/>
              </w:tabs>
              <w:rPr>
                <w:bCs/>
              </w:rPr>
            </w:pPr>
            <w:r w:rsidRPr="00775D65">
              <w:rPr>
                <w:bCs/>
              </w:rPr>
              <w:t>3</w:t>
            </w:r>
          </w:p>
        </w:tc>
        <w:tc>
          <w:tcPr>
            <w:tcW w:w="3187" w:type="dxa"/>
          </w:tcPr>
          <w:p w14:paraId="36DE4FE3" w14:textId="77777777" w:rsidR="0084112E" w:rsidRPr="00775D65" w:rsidRDefault="0084112E" w:rsidP="00775D65">
            <w:pPr>
              <w:tabs>
                <w:tab w:val="left" w:pos="851"/>
                <w:tab w:val="left" w:pos="1276"/>
              </w:tabs>
              <w:rPr>
                <w:bCs/>
              </w:rPr>
            </w:pPr>
            <w:r w:rsidRPr="00775D65">
              <w:rPr>
                <w:bCs/>
              </w:rPr>
              <w:t>Disagree</w:t>
            </w:r>
          </w:p>
        </w:tc>
        <w:tc>
          <w:tcPr>
            <w:tcW w:w="1996" w:type="dxa"/>
          </w:tcPr>
          <w:p w14:paraId="09AB7C54" w14:textId="77777777" w:rsidR="0084112E" w:rsidRPr="00775D65" w:rsidRDefault="0084112E" w:rsidP="00775D65">
            <w:pPr>
              <w:tabs>
                <w:tab w:val="left" w:pos="851"/>
                <w:tab w:val="left" w:pos="1276"/>
              </w:tabs>
              <w:ind w:firstLine="0"/>
              <w:jc w:val="center"/>
              <w:rPr>
                <w:bCs/>
              </w:rPr>
            </w:pPr>
            <w:r w:rsidRPr="00775D65">
              <w:rPr>
                <w:bCs/>
              </w:rPr>
              <w:t>3</w:t>
            </w:r>
          </w:p>
        </w:tc>
        <w:tc>
          <w:tcPr>
            <w:tcW w:w="1749" w:type="dxa"/>
          </w:tcPr>
          <w:p w14:paraId="12CD5339" w14:textId="77777777" w:rsidR="0084112E" w:rsidRPr="00775D65" w:rsidRDefault="0084112E" w:rsidP="00775D65">
            <w:pPr>
              <w:tabs>
                <w:tab w:val="left" w:pos="851"/>
                <w:tab w:val="left" w:pos="1276"/>
              </w:tabs>
              <w:ind w:firstLine="0"/>
              <w:jc w:val="center"/>
              <w:rPr>
                <w:bCs/>
              </w:rPr>
            </w:pPr>
            <w:r w:rsidRPr="00775D65">
              <w:rPr>
                <w:bCs/>
              </w:rPr>
              <w:t>3,5</w:t>
            </w:r>
          </w:p>
        </w:tc>
      </w:tr>
      <w:tr w:rsidR="0084112E" w:rsidRPr="00775D65" w14:paraId="22BAC814" w14:textId="77777777" w:rsidTr="00F141BF">
        <w:trPr>
          <w:jc w:val="center"/>
        </w:trPr>
        <w:tc>
          <w:tcPr>
            <w:tcW w:w="723" w:type="dxa"/>
          </w:tcPr>
          <w:p w14:paraId="5FDE4959" w14:textId="77777777" w:rsidR="0084112E" w:rsidRPr="00775D65" w:rsidRDefault="0084112E" w:rsidP="00775D65">
            <w:pPr>
              <w:tabs>
                <w:tab w:val="left" w:pos="851"/>
                <w:tab w:val="left" w:pos="1276"/>
              </w:tabs>
              <w:rPr>
                <w:bCs/>
              </w:rPr>
            </w:pPr>
            <w:r w:rsidRPr="00775D65">
              <w:rPr>
                <w:bCs/>
              </w:rPr>
              <w:t>4</w:t>
            </w:r>
          </w:p>
        </w:tc>
        <w:tc>
          <w:tcPr>
            <w:tcW w:w="3187" w:type="dxa"/>
          </w:tcPr>
          <w:p w14:paraId="6DB0C20E" w14:textId="77777777" w:rsidR="0084112E" w:rsidRPr="00775D65" w:rsidRDefault="0084112E" w:rsidP="00775D65">
            <w:pPr>
              <w:tabs>
                <w:tab w:val="left" w:pos="851"/>
                <w:tab w:val="left" w:pos="1276"/>
              </w:tabs>
              <w:rPr>
                <w:bCs/>
              </w:rPr>
            </w:pPr>
            <w:r w:rsidRPr="00775D65">
              <w:rPr>
                <w:bCs/>
              </w:rPr>
              <w:t>Strongly Disagree</w:t>
            </w:r>
          </w:p>
        </w:tc>
        <w:tc>
          <w:tcPr>
            <w:tcW w:w="1996" w:type="dxa"/>
          </w:tcPr>
          <w:p w14:paraId="3111946A" w14:textId="77777777" w:rsidR="0084112E" w:rsidRPr="00775D65" w:rsidRDefault="0084112E" w:rsidP="00775D65">
            <w:pPr>
              <w:tabs>
                <w:tab w:val="left" w:pos="851"/>
                <w:tab w:val="left" w:pos="1276"/>
              </w:tabs>
              <w:ind w:firstLine="0"/>
              <w:jc w:val="center"/>
              <w:rPr>
                <w:bCs/>
              </w:rPr>
            </w:pPr>
            <w:r w:rsidRPr="00775D65">
              <w:rPr>
                <w:bCs/>
              </w:rPr>
              <w:t>0</w:t>
            </w:r>
          </w:p>
        </w:tc>
        <w:tc>
          <w:tcPr>
            <w:tcW w:w="1749" w:type="dxa"/>
          </w:tcPr>
          <w:p w14:paraId="0A776DC5" w14:textId="77777777" w:rsidR="0084112E" w:rsidRPr="00775D65" w:rsidRDefault="0084112E" w:rsidP="00775D65">
            <w:pPr>
              <w:tabs>
                <w:tab w:val="left" w:pos="851"/>
                <w:tab w:val="left" w:pos="1276"/>
              </w:tabs>
              <w:ind w:firstLine="0"/>
              <w:jc w:val="center"/>
              <w:rPr>
                <w:bCs/>
              </w:rPr>
            </w:pPr>
            <w:r w:rsidRPr="00775D65">
              <w:rPr>
                <w:bCs/>
              </w:rPr>
              <w:t>0</w:t>
            </w:r>
          </w:p>
        </w:tc>
      </w:tr>
      <w:tr w:rsidR="0084112E" w:rsidRPr="00775D65" w14:paraId="02AC529B" w14:textId="77777777" w:rsidTr="00F141BF">
        <w:trPr>
          <w:jc w:val="center"/>
        </w:trPr>
        <w:tc>
          <w:tcPr>
            <w:tcW w:w="3910" w:type="dxa"/>
            <w:gridSpan w:val="2"/>
          </w:tcPr>
          <w:p w14:paraId="729A72DE" w14:textId="77777777" w:rsidR="0084112E" w:rsidRPr="00775D65" w:rsidRDefault="0084112E" w:rsidP="00775D65">
            <w:pPr>
              <w:tabs>
                <w:tab w:val="left" w:pos="851"/>
                <w:tab w:val="left" w:pos="1276"/>
              </w:tabs>
              <w:jc w:val="center"/>
              <w:rPr>
                <w:bCs/>
              </w:rPr>
            </w:pPr>
            <w:r w:rsidRPr="00775D65">
              <w:rPr>
                <w:bCs/>
              </w:rPr>
              <w:t>Total</w:t>
            </w:r>
          </w:p>
        </w:tc>
        <w:tc>
          <w:tcPr>
            <w:tcW w:w="1996" w:type="dxa"/>
          </w:tcPr>
          <w:p w14:paraId="2A35930E" w14:textId="77777777" w:rsidR="0084112E" w:rsidRPr="00775D65" w:rsidRDefault="0084112E" w:rsidP="00775D65">
            <w:pPr>
              <w:tabs>
                <w:tab w:val="left" w:pos="851"/>
                <w:tab w:val="left" w:pos="1276"/>
              </w:tabs>
              <w:ind w:firstLine="0"/>
              <w:jc w:val="center"/>
              <w:rPr>
                <w:bCs/>
              </w:rPr>
            </w:pPr>
            <w:r w:rsidRPr="00775D65">
              <w:rPr>
                <w:bCs/>
              </w:rPr>
              <w:t>86</w:t>
            </w:r>
          </w:p>
        </w:tc>
        <w:tc>
          <w:tcPr>
            <w:tcW w:w="1749" w:type="dxa"/>
          </w:tcPr>
          <w:p w14:paraId="645742D8" w14:textId="77777777" w:rsidR="0084112E" w:rsidRPr="00775D65" w:rsidRDefault="0084112E" w:rsidP="00775D65">
            <w:pPr>
              <w:tabs>
                <w:tab w:val="left" w:pos="851"/>
                <w:tab w:val="left" w:pos="1276"/>
              </w:tabs>
              <w:ind w:firstLine="0"/>
              <w:jc w:val="center"/>
              <w:rPr>
                <w:bCs/>
              </w:rPr>
            </w:pPr>
            <w:r w:rsidRPr="00775D65">
              <w:rPr>
                <w:bCs/>
              </w:rPr>
              <w:t>100,0</w:t>
            </w:r>
          </w:p>
        </w:tc>
      </w:tr>
    </w:tbl>
    <w:p w14:paraId="27E9BAA2" w14:textId="77777777" w:rsidR="0084112E" w:rsidRPr="00775D65" w:rsidRDefault="0084112E" w:rsidP="00775D65">
      <w:pPr>
        <w:tabs>
          <w:tab w:val="left" w:pos="851"/>
          <w:tab w:val="left" w:pos="1276"/>
        </w:tabs>
        <w:jc w:val="center"/>
        <w:rPr>
          <w:bCs/>
        </w:rPr>
      </w:pPr>
    </w:p>
    <w:p w14:paraId="4CA9A6C7" w14:textId="5BFE83DE" w:rsidR="0084112E" w:rsidRPr="00775D65" w:rsidRDefault="008B61C9" w:rsidP="00775D65">
      <w:pPr>
        <w:tabs>
          <w:tab w:val="left" w:pos="851"/>
          <w:tab w:val="left" w:pos="1276"/>
        </w:tabs>
        <w:ind w:left="851"/>
        <w:rPr>
          <w:bCs/>
        </w:rPr>
      </w:pPr>
      <w:r w:rsidRPr="008B61C9">
        <w:rPr>
          <w:bCs/>
        </w:rPr>
        <w:t>From the data provided in the table above, it's evident that 41 students (47.7%) strongly agreed, 42 students (48.8%) agreed, 3 students (3.5%) disagreed, and none of the students strongly disagreed. When examining the frequency table, it becomes apparent that a greater number of students, specifically 42 of them, chose the "agree" option. Consequently, it can be inferred that some fifth-semester students in the English education study program believe that focused attention is required for reading and comprehending scientific articles in English</w:t>
      </w:r>
      <w:r w:rsidR="0084112E" w:rsidRPr="00775D65">
        <w:rPr>
          <w:bCs/>
        </w:rPr>
        <w:t>.</w:t>
      </w:r>
    </w:p>
    <w:p w14:paraId="23700D8A" w14:textId="553FC831" w:rsidR="0084112E" w:rsidRDefault="0084112E" w:rsidP="00775D65">
      <w:pPr>
        <w:tabs>
          <w:tab w:val="left" w:pos="851"/>
          <w:tab w:val="left" w:pos="1276"/>
        </w:tabs>
        <w:ind w:left="851"/>
        <w:rPr>
          <w:bCs/>
        </w:rPr>
      </w:pPr>
      <w:r w:rsidRPr="00775D65">
        <w:rPr>
          <w:bCs/>
        </w:rPr>
        <w:t>Based on the results of the questionnaire answers per item recapitulated from the results of the participants' answers above. After all the answers are summed up using SPSS and Excel, using the formula to find the average value, standard deviation, and categories of students' interest in reading scientific articles, the final result is in the form of a bar chart as follows:</w:t>
      </w:r>
    </w:p>
    <w:p w14:paraId="505CF7EC" w14:textId="77777777" w:rsidR="00BF0F9B" w:rsidRPr="00775D65" w:rsidRDefault="00BF0F9B" w:rsidP="00775D65">
      <w:pPr>
        <w:tabs>
          <w:tab w:val="left" w:pos="851"/>
          <w:tab w:val="left" w:pos="1276"/>
        </w:tabs>
        <w:ind w:left="851"/>
        <w:rPr>
          <w:bCs/>
        </w:rPr>
      </w:pPr>
    </w:p>
    <w:p w14:paraId="1CC43A88" w14:textId="77777777" w:rsidR="0084112E" w:rsidRPr="00775D65" w:rsidRDefault="0084112E" w:rsidP="00775D65">
      <w:pPr>
        <w:tabs>
          <w:tab w:val="left" w:pos="851"/>
          <w:tab w:val="left" w:pos="1276"/>
        </w:tabs>
        <w:jc w:val="center"/>
        <w:rPr>
          <w:bCs/>
        </w:rPr>
      </w:pPr>
      <w:r w:rsidRPr="00775D65">
        <w:rPr>
          <w:noProof/>
        </w:rPr>
        <w:drawing>
          <wp:inline distT="0" distB="0" distL="0" distR="0" wp14:anchorId="3AAA4DBF" wp14:editId="32756B1C">
            <wp:extent cx="4572000" cy="2743200"/>
            <wp:effectExtent l="0" t="0" r="0" b="0"/>
            <wp:docPr id="741127482" name="Chart 1">
              <a:extLst xmlns:a="http://schemas.openxmlformats.org/drawingml/2006/main">
                <a:ext uri="{FF2B5EF4-FFF2-40B4-BE49-F238E27FC236}">
                  <a16:creationId xmlns:a16="http://schemas.microsoft.com/office/drawing/2014/main" id="{7641528B-7CEE-2CB8-DCD4-EB55D5171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062D41" w14:textId="77777777" w:rsidR="0084112E" w:rsidRPr="00775D65" w:rsidRDefault="0084112E" w:rsidP="00775D65">
      <w:pPr>
        <w:tabs>
          <w:tab w:val="left" w:pos="851"/>
          <w:tab w:val="left" w:pos="1276"/>
        </w:tabs>
        <w:jc w:val="center"/>
        <w:rPr>
          <w:bCs/>
        </w:rPr>
      </w:pPr>
      <w:r w:rsidRPr="00775D65">
        <w:rPr>
          <w:bCs/>
        </w:rPr>
        <w:t>Chart 4.21 Percentage of students’ reading interest upon scientific Articles</w:t>
      </w:r>
    </w:p>
    <w:p w14:paraId="1B02D2C9" w14:textId="77777777" w:rsidR="0084112E" w:rsidRPr="00775D65" w:rsidRDefault="0084112E" w:rsidP="00775D65">
      <w:pPr>
        <w:tabs>
          <w:tab w:val="left" w:pos="851"/>
          <w:tab w:val="left" w:pos="1276"/>
        </w:tabs>
        <w:jc w:val="center"/>
        <w:rPr>
          <w:bCs/>
        </w:rPr>
      </w:pPr>
    </w:p>
    <w:p w14:paraId="565D1706" w14:textId="77777777" w:rsidR="0084112E" w:rsidRPr="00775D65" w:rsidRDefault="0084112E" w:rsidP="00775D65">
      <w:pPr>
        <w:tabs>
          <w:tab w:val="left" w:pos="851"/>
          <w:tab w:val="left" w:pos="1276"/>
        </w:tabs>
        <w:jc w:val="center"/>
        <w:rPr>
          <w:bCs/>
        </w:rPr>
      </w:pPr>
      <w:r w:rsidRPr="00775D65">
        <w:rPr>
          <w:bCs/>
        </w:rPr>
        <w:t>Table 4.22 The result of category of students’ reading interest upon scientific articles</w:t>
      </w:r>
    </w:p>
    <w:tbl>
      <w:tblPr>
        <w:tblW w:w="4469" w:type="dxa"/>
        <w:jc w:val="center"/>
        <w:tblLook w:val="04A0" w:firstRow="1" w:lastRow="0" w:firstColumn="1" w:lastColumn="0" w:noHBand="0" w:noVBand="1"/>
      </w:tblPr>
      <w:tblGrid>
        <w:gridCol w:w="1950"/>
        <w:gridCol w:w="1250"/>
        <w:gridCol w:w="1269"/>
      </w:tblGrid>
      <w:tr w:rsidR="0084112E" w:rsidRPr="00775D65" w14:paraId="6C524171" w14:textId="77777777" w:rsidTr="00F141BF">
        <w:trPr>
          <w:trHeight w:val="540"/>
          <w:jc w:val="center"/>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92F40" w14:textId="77777777" w:rsidR="0084112E" w:rsidRPr="00775D65" w:rsidRDefault="0084112E" w:rsidP="00775D65">
            <w:pPr>
              <w:ind w:firstLine="0"/>
              <w:rPr>
                <w:color w:val="000000"/>
              </w:rPr>
            </w:pPr>
            <w:r w:rsidRPr="00775D65">
              <w:rPr>
                <w:color w:val="000000"/>
              </w:rPr>
              <w:t>Category</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2EA67D92" w14:textId="77777777" w:rsidR="0084112E" w:rsidRPr="00775D65" w:rsidRDefault="0084112E" w:rsidP="00775D65">
            <w:pPr>
              <w:ind w:firstLine="0"/>
              <w:rPr>
                <w:color w:val="000000"/>
              </w:rPr>
            </w:pPr>
            <w:proofErr w:type="spellStart"/>
            <w:r w:rsidRPr="00775D65">
              <w:rPr>
                <w:color w:val="000000"/>
              </w:rPr>
              <w:t>Frecuency</w:t>
            </w:r>
            <w:proofErr w:type="spellEnd"/>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442C2347" w14:textId="77777777" w:rsidR="0084112E" w:rsidRPr="00775D65" w:rsidRDefault="0084112E" w:rsidP="00775D65">
            <w:pPr>
              <w:ind w:firstLine="0"/>
              <w:rPr>
                <w:color w:val="000000"/>
              </w:rPr>
            </w:pPr>
            <w:r w:rsidRPr="00775D65">
              <w:rPr>
                <w:color w:val="000000"/>
              </w:rPr>
              <w:t>Percentage</w:t>
            </w:r>
          </w:p>
        </w:tc>
      </w:tr>
      <w:tr w:rsidR="0084112E" w:rsidRPr="00775D65" w14:paraId="1394BAF3" w14:textId="77777777" w:rsidTr="00F141BF">
        <w:trPr>
          <w:trHeight w:val="795"/>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2AA58669" w14:textId="77777777" w:rsidR="0084112E" w:rsidRPr="00775D65" w:rsidRDefault="0084112E" w:rsidP="00775D65">
            <w:pPr>
              <w:ind w:firstLine="0"/>
              <w:rPr>
                <w:color w:val="000000"/>
              </w:rPr>
            </w:pPr>
            <w:r w:rsidRPr="00775D65">
              <w:rPr>
                <w:color w:val="000000"/>
              </w:rPr>
              <w:t>Low</w:t>
            </w:r>
          </w:p>
        </w:tc>
        <w:tc>
          <w:tcPr>
            <w:tcW w:w="1250" w:type="dxa"/>
            <w:tcBorders>
              <w:top w:val="nil"/>
              <w:left w:val="nil"/>
              <w:bottom w:val="single" w:sz="4" w:space="0" w:color="auto"/>
              <w:right w:val="single" w:sz="4" w:space="0" w:color="auto"/>
            </w:tcBorders>
            <w:shd w:val="clear" w:color="auto" w:fill="auto"/>
            <w:noWrap/>
            <w:vAlign w:val="center"/>
            <w:hideMark/>
          </w:tcPr>
          <w:p w14:paraId="2B223573" w14:textId="77777777" w:rsidR="0084112E" w:rsidRPr="00775D65" w:rsidRDefault="0084112E" w:rsidP="00775D65">
            <w:pPr>
              <w:ind w:firstLine="0"/>
              <w:jc w:val="center"/>
              <w:rPr>
                <w:color w:val="000000"/>
              </w:rPr>
            </w:pPr>
            <w:r w:rsidRPr="00775D65">
              <w:rPr>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5A69454F" w14:textId="77777777" w:rsidR="0084112E" w:rsidRPr="00775D65" w:rsidRDefault="0084112E" w:rsidP="00775D65">
            <w:pPr>
              <w:ind w:firstLine="0"/>
              <w:jc w:val="center"/>
              <w:rPr>
                <w:color w:val="000000"/>
              </w:rPr>
            </w:pPr>
            <w:r w:rsidRPr="00775D65">
              <w:rPr>
                <w:color w:val="000000"/>
              </w:rPr>
              <w:t>6%</w:t>
            </w:r>
          </w:p>
        </w:tc>
      </w:tr>
      <w:tr w:rsidR="0084112E" w:rsidRPr="00775D65" w14:paraId="159ACDE5" w14:textId="77777777" w:rsidTr="00F141BF">
        <w:trPr>
          <w:trHeight w:val="540"/>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BD4A82F" w14:textId="77777777" w:rsidR="0084112E" w:rsidRPr="00775D65" w:rsidRDefault="0084112E" w:rsidP="00775D65">
            <w:pPr>
              <w:ind w:firstLine="0"/>
              <w:rPr>
                <w:color w:val="000000"/>
              </w:rPr>
            </w:pPr>
            <w:r w:rsidRPr="00775D65">
              <w:rPr>
                <w:color w:val="000000"/>
              </w:rPr>
              <w:t>Medium</w:t>
            </w:r>
          </w:p>
        </w:tc>
        <w:tc>
          <w:tcPr>
            <w:tcW w:w="1250" w:type="dxa"/>
            <w:tcBorders>
              <w:top w:val="nil"/>
              <w:left w:val="nil"/>
              <w:bottom w:val="single" w:sz="4" w:space="0" w:color="auto"/>
              <w:right w:val="single" w:sz="4" w:space="0" w:color="auto"/>
            </w:tcBorders>
            <w:shd w:val="clear" w:color="auto" w:fill="auto"/>
            <w:noWrap/>
            <w:vAlign w:val="center"/>
            <w:hideMark/>
          </w:tcPr>
          <w:p w14:paraId="3844FDD9" w14:textId="41BC3B47" w:rsidR="0084112E" w:rsidRPr="00775D65" w:rsidRDefault="0084112E" w:rsidP="00775D65">
            <w:pPr>
              <w:ind w:firstLine="0"/>
              <w:jc w:val="center"/>
              <w:rPr>
                <w:color w:val="000000"/>
              </w:rPr>
            </w:pPr>
            <w:r w:rsidRPr="00775D65">
              <w:rPr>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9CB4174" w14:textId="77777777" w:rsidR="0084112E" w:rsidRPr="00775D65" w:rsidRDefault="0084112E" w:rsidP="00775D65">
            <w:pPr>
              <w:ind w:firstLine="0"/>
              <w:jc w:val="center"/>
              <w:rPr>
                <w:color w:val="000000"/>
              </w:rPr>
            </w:pPr>
            <w:r w:rsidRPr="00775D65">
              <w:rPr>
                <w:color w:val="000000"/>
              </w:rPr>
              <w:t>2%</w:t>
            </w:r>
          </w:p>
        </w:tc>
      </w:tr>
      <w:tr w:rsidR="0084112E" w:rsidRPr="00775D65" w14:paraId="60F2CDE0" w14:textId="77777777" w:rsidTr="00F141BF">
        <w:trPr>
          <w:trHeight w:val="540"/>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6ED979FE" w14:textId="77777777" w:rsidR="0084112E" w:rsidRPr="00775D65" w:rsidRDefault="0084112E" w:rsidP="00775D65">
            <w:pPr>
              <w:ind w:firstLine="0"/>
              <w:rPr>
                <w:color w:val="000000"/>
              </w:rPr>
            </w:pPr>
            <w:r w:rsidRPr="00775D65">
              <w:rPr>
                <w:color w:val="000000"/>
              </w:rPr>
              <w:t>High</w:t>
            </w:r>
          </w:p>
        </w:tc>
        <w:tc>
          <w:tcPr>
            <w:tcW w:w="1250" w:type="dxa"/>
            <w:tcBorders>
              <w:top w:val="nil"/>
              <w:left w:val="nil"/>
              <w:bottom w:val="single" w:sz="4" w:space="0" w:color="auto"/>
              <w:right w:val="single" w:sz="4" w:space="0" w:color="auto"/>
            </w:tcBorders>
            <w:shd w:val="clear" w:color="auto" w:fill="auto"/>
            <w:noWrap/>
            <w:vAlign w:val="center"/>
            <w:hideMark/>
          </w:tcPr>
          <w:p w14:paraId="282A0122" w14:textId="77777777" w:rsidR="0084112E" w:rsidRPr="00775D65" w:rsidRDefault="0084112E" w:rsidP="00775D65">
            <w:pPr>
              <w:ind w:firstLine="0"/>
              <w:jc w:val="center"/>
              <w:rPr>
                <w:color w:val="000000"/>
              </w:rPr>
            </w:pPr>
            <w:r w:rsidRPr="00775D65">
              <w:rPr>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E7A3291" w14:textId="77777777" w:rsidR="0084112E" w:rsidRPr="00775D65" w:rsidRDefault="0084112E" w:rsidP="00775D65">
            <w:pPr>
              <w:ind w:firstLine="0"/>
              <w:jc w:val="center"/>
              <w:rPr>
                <w:color w:val="000000"/>
              </w:rPr>
            </w:pPr>
            <w:r w:rsidRPr="00775D65">
              <w:rPr>
                <w:color w:val="000000"/>
              </w:rPr>
              <w:t>92%</w:t>
            </w:r>
          </w:p>
        </w:tc>
      </w:tr>
    </w:tbl>
    <w:p w14:paraId="5DD0E51D" w14:textId="77777777" w:rsidR="0084112E" w:rsidRPr="00775D65" w:rsidRDefault="0084112E" w:rsidP="00775D65">
      <w:pPr>
        <w:tabs>
          <w:tab w:val="left" w:pos="851"/>
          <w:tab w:val="left" w:pos="1276"/>
        </w:tabs>
        <w:rPr>
          <w:bCs/>
        </w:rPr>
      </w:pPr>
      <w:r w:rsidRPr="00775D65">
        <w:rPr>
          <w:bCs/>
        </w:rPr>
        <w:tab/>
      </w:r>
    </w:p>
    <w:p w14:paraId="229107AA" w14:textId="00CC5910" w:rsidR="00E25FF7" w:rsidRPr="00775D65" w:rsidRDefault="00C73B1B" w:rsidP="00775D65">
      <w:pPr>
        <w:tabs>
          <w:tab w:val="left" w:pos="851"/>
          <w:tab w:val="left" w:pos="1276"/>
        </w:tabs>
        <w:ind w:left="851" w:firstLine="0"/>
        <w:rPr>
          <w:bCs/>
        </w:rPr>
      </w:pPr>
      <w:r w:rsidRPr="00775D65">
        <w:rPr>
          <w:bCs/>
        </w:rPr>
        <w:tab/>
      </w:r>
      <w:r w:rsidR="0084112E" w:rsidRPr="00775D65">
        <w:rPr>
          <w:bCs/>
        </w:rPr>
        <w:t xml:space="preserve">From the diagram and table about the level of interest in reading the students' articles above, it can be seen that the frequency of the low category is 5 (6%), the medium category is 2 (2%), and the high category is 79 (92%). This shows that the level of interest in </w:t>
      </w:r>
      <w:r w:rsidR="0084112E" w:rsidRPr="00775D65">
        <w:rPr>
          <w:bCs/>
        </w:rPr>
        <w:lastRenderedPageBreak/>
        <w:t>reading scientific articles experienced by students in semester 5 of the English education study program is in the high category</w:t>
      </w:r>
      <w:r w:rsidR="00E25FF7" w:rsidRPr="00775D65">
        <w:t>.</w:t>
      </w:r>
    </w:p>
    <w:p w14:paraId="2AC5E2AC" w14:textId="3C3BE888" w:rsidR="00AF774C" w:rsidRPr="00775D65" w:rsidRDefault="00F141BF" w:rsidP="009E371B">
      <w:pPr>
        <w:pStyle w:val="ListParagraph"/>
        <w:numPr>
          <w:ilvl w:val="0"/>
          <w:numId w:val="18"/>
        </w:numPr>
        <w:pBdr>
          <w:top w:val="nil"/>
          <w:left w:val="nil"/>
          <w:bottom w:val="nil"/>
          <w:right w:val="nil"/>
          <w:between w:val="nil"/>
        </w:pBdr>
        <w:spacing w:line="240" w:lineRule="auto"/>
        <w:ind w:left="284" w:hanging="284"/>
        <w:rPr>
          <w:rFonts w:ascii="Times New Roman" w:hAnsi="Times New Roman"/>
          <w:b/>
          <w:sz w:val="24"/>
          <w:szCs w:val="24"/>
        </w:rPr>
      </w:pPr>
      <w:r w:rsidRPr="00775D65">
        <w:rPr>
          <w:rFonts w:ascii="Times New Roman" w:hAnsi="Times New Roman"/>
          <w:b/>
          <w:sz w:val="24"/>
          <w:szCs w:val="24"/>
        </w:rPr>
        <w:t>Factors that Influenced Students’ Reading Interest Upon Scientific Articles</w:t>
      </w:r>
    </w:p>
    <w:p w14:paraId="742A40D3" w14:textId="3CEE5E1C" w:rsidR="00AF774C" w:rsidRPr="00775D65" w:rsidRDefault="00AF774C" w:rsidP="009E371B">
      <w:pPr>
        <w:tabs>
          <w:tab w:val="left" w:pos="851"/>
          <w:tab w:val="left" w:pos="1276"/>
        </w:tabs>
        <w:ind w:firstLine="0"/>
        <w:rPr>
          <w:bCs/>
        </w:rPr>
      </w:pPr>
      <w:r w:rsidRPr="00775D65">
        <w:rPr>
          <w:bCs/>
        </w:rPr>
        <w:tab/>
      </w:r>
      <w:r w:rsidR="007B0B97" w:rsidRPr="007B0B97">
        <w:rPr>
          <w:bCs/>
        </w:rPr>
        <w:t>The interviews were initially conducted in Indonesian. Subsequently, the interview data was translated into English. Following this process, the researcher drew conclusions based on these findings. The results of the interviews revealed various factors affecting students' interest in reading scientific articles, categorizing these factors into two categories: internal and external factors, as elaborated in Chapter II. Internal factors originate from within the students themselves, while external factors arise from external sources. In this study, the researchers identified several factors influencing reading interest, which can be categorized into distinct aspects. Internal factors encompass emotions, attentiveness, and motivation, while external factors involve the lecturer's role, environment, and available resources</w:t>
      </w:r>
      <w:r w:rsidRPr="00775D65">
        <w:rPr>
          <w:bCs/>
        </w:rPr>
        <w:t>.</w:t>
      </w:r>
    </w:p>
    <w:p w14:paraId="1405C1A3" w14:textId="77777777" w:rsidR="00AF774C" w:rsidRPr="00775D65" w:rsidRDefault="00AF774C" w:rsidP="00775D65">
      <w:pPr>
        <w:pStyle w:val="ListParagraph"/>
        <w:numPr>
          <w:ilvl w:val="0"/>
          <w:numId w:val="19"/>
        </w:numPr>
        <w:tabs>
          <w:tab w:val="left" w:pos="851"/>
          <w:tab w:val="left" w:pos="1276"/>
        </w:tabs>
        <w:spacing w:after="0" w:line="240" w:lineRule="auto"/>
        <w:ind w:left="284" w:hanging="284"/>
        <w:jc w:val="both"/>
        <w:rPr>
          <w:rFonts w:ascii="Times New Roman" w:hAnsi="Times New Roman"/>
          <w:bCs/>
          <w:sz w:val="24"/>
          <w:szCs w:val="24"/>
        </w:rPr>
      </w:pPr>
      <w:r w:rsidRPr="00775D65">
        <w:rPr>
          <w:rFonts w:ascii="Times New Roman" w:hAnsi="Times New Roman"/>
          <w:bCs/>
          <w:sz w:val="24"/>
          <w:szCs w:val="24"/>
        </w:rPr>
        <w:t>Felling</w:t>
      </w:r>
    </w:p>
    <w:p w14:paraId="3BE23BBE" w14:textId="0205B54C" w:rsidR="00AF774C" w:rsidRPr="00BF0F9B" w:rsidRDefault="00AF774C" w:rsidP="0084734C">
      <w:pPr>
        <w:tabs>
          <w:tab w:val="left" w:pos="851"/>
          <w:tab w:val="left" w:pos="1276"/>
        </w:tabs>
        <w:ind w:left="284" w:firstLine="0"/>
      </w:pPr>
      <w:r w:rsidRPr="00BF0F9B">
        <w:t>Do you enjoy reading scientific articles? Why?</w:t>
      </w:r>
    </w:p>
    <w:p w14:paraId="711AC455" w14:textId="77777777" w:rsidR="00AF774C" w:rsidRPr="00BF0F9B" w:rsidRDefault="00AF774C" w:rsidP="0084734C">
      <w:pPr>
        <w:tabs>
          <w:tab w:val="left" w:pos="851"/>
          <w:tab w:val="left" w:pos="1276"/>
        </w:tabs>
        <w:ind w:left="284" w:firstLine="0"/>
      </w:pPr>
      <w:r w:rsidRPr="00BF0F9B">
        <w:t>01: To read scientific articles I am honestly lacking</w:t>
      </w:r>
    </w:p>
    <w:p w14:paraId="2AEAE8B1" w14:textId="77777777" w:rsidR="00AF774C" w:rsidRPr="00BF0F9B" w:rsidRDefault="00AF774C" w:rsidP="0084734C">
      <w:pPr>
        <w:tabs>
          <w:tab w:val="left" w:pos="851"/>
          <w:tab w:val="left" w:pos="1276"/>
        </w:tabs>
        <w:ind w:left="284" w:firstLine="0"/>
      </w:pPr>
      <w:r w:rsidRPr="00BF0F9B">
        <w:t>02: Not very happy. The reason is because it is too monotonous, but by reading scientific articles I can get new knowledge and everything will be useful for me when doing assignments.</w:t>
      </w:r>
    </w:p>
    <w:p w14:paraId="10ED92DD" w14:textId="77777777" w:rsidR="00AF774C" w:rsidRPr="00BF0F9B" w:rsidRDefault="00AF774C" w:rsidP="0084734C">
      <w:pPr>
        <w:tabs>
          <w:tab w:val="left" w:pos="851"/>
          <w:tab w:val="left" w:pos="1276"/>
        </w:tabs>
        <w:ind w:left="284" w:firstLine="0"/>
      </w:pPr>
      <w:r w:rsidRPr="00BF0F9B">
        <w:t>03: Not very, only in times of need or related to the course. Because reading scientific articles is not my favorite.</w:t>
      </w:r>
    </w:p>
    <w:p w14:paraId="0527E37C" w14:textId="77777777" w:rsidR="00AF774C" w:rsidRPr="00BF0F9B" w:rsidRDefault="00AF774C" w:rsidP="0084734C">
      <w:pPr>
        <w:tabs>
          <w:tab w:val="left" w:pos="851"/>
          <w:tab w:val="left" w:pos="1276"/>
        </w:tabs>
        <w:ind w:left="284" w:firstLine="0"/>
      </w:pPr>
      <w:r w:rsidRPr="00BF0F9B">
        <w:t>04: Passable. The reason depends on what topic is presented in the scientific paper article, and whether it is in accordance with what I am looking for / need.</w:t>
      </w:r>
    </w:p>
    <w:p w14:paraId="664EAC30" w14:textId="3A335921" w:rsidR="00AF774C" w:rsidRPr="00BF0F9B" w:rsidRDefault="00AF774C" w:rsidP="0084734C">
      <w:pPr>
        <w:tabs>
          <w:tab w:val="left" w:pos="851"/>
          <w:tab w:val="left" w:pos="1276"/>
        </w:tabs>
        <w:ind w:left="284" w:firstLine="0"/>
      </w:pPr>
      <w:r w:rsidRPr="00BF0F9B">
        <w:t>It can be concluded that students answered that they were not very happy with the interest in reading scientific articles because it was too monotonous and considered not to be a favorite thing.</w:t>
      </w:r>
    </w:p>
    <w:p w14:paraId="7330AAB7" w14:textId="77777777" w:rsidR="00AF774C" w:rsidRPr="00775D65" w:rsidRDefault="00AF774C" w:rsidP="00775D65">
      <w:pPr>
        <w:pStyle w:val="ListParagraph"/>
        <w:numPr>
          <w:ilvl w:val="0"/>
          <w:numId w:val="20"/>
        </w:numPr>
        <w:tabs>
          <w:tab w:val="left" w:pos="851"/>
          <w:tab w:val="left" w:pos="1276"/>
        </w:tabs>
        <w:spacing w:after="0" w:line="240" w:lineRule="auto"/>
        <w:ind w:left="284" w:hanging="283"/>
        <w:jc w:val="both"/>
        <w:rPr>
          <w:rFonts w:ascii="Times New Roman" w:hAnsi="Times New Roman"/>
          <w:bCs/>
          <w:sz w:val="24"/>
          <w:szCs w:val="24"/>
        </w:rPr>
      </w:pPr>
      <w:r w:rsidRPr="00775D65">
        <w:rPr>
          <w:rFonts w:ascii="Times New Roman" w:hAnsi="Times New Roman"/>
          <w:sz w:val="24"/>
          <w:szCs w:val="24"/>
        </w:rPr>
        <w:t>Attention</w:t>
      </w:r>
    </w:p>
    <w:p w14:paraId="2D12234C" w14:textId="77777777" w:rsidR="00AF774C" w:rsidRPr="00BF0F9B" w:rsidRDefault="00AF774C" w:rsidP="0084734C">
      <w:pPr>
        <w:tabs>
          <w:tab w:val="left" w:pos="851"/>
          <w:tab w:val="left" w:pos="1276"/>
        </w:tabs>
        <w:ind w:left="284" w:firstLine="0"/>
      </w:pPr>
      <w:r w:rsidRPr="00BF0F9B">
        <w:t>How important do you think it is to read scientific articles? Explain!</w:t>
      </w:r>
    </w:p>
    <w:p w14:paraId="2BE0D4FB" w14:textId="77777777" w:rsidR="00AF774C" w:rsidRPr="00BF0F9B" w:rsidRDefault="00AF774C" w:rsidP="0084734C">
      <w:pPr>
        <w:tabs>
          <w:tab w:val="left" w:pos="851"/>
          <w:tab w:val="left" w:pos="1276"/>
        </w:tabs>
        <w:ind w:left="284" w:firstLine="0"/>
      </w:pPr>
      <w:r w:rsidRPr="00BF0F9B">
        <w:t xml:space="preserve">01: How important it is </w:t>
      </w:r>
      <w:proofErr w:type="gramStart"/>
      <w:r w:rsidRPr="00BF0F9B">
        <w:t>depends</w:t>
      </w:r>
      <w:proofErr w:type="gramEnd"/>
      <w:r w:rsidRPr="00BF0F9B">
        <w:t xml:space="preserve"> on the context to whom it is addressed, if the target is a student who needs a scientific article on his assignment, then it will be very important, but if it is addressed to students who do not have an assignment or anything related to scientific articles may not be so important.</w:t>
      </w:r>
    </w:p>
    <w:p w14:paraId="6B5767C4" w14:textId="77777777" w:rsidR="00AF774C" w:rsidRPr="00BF0F9B" w:rsidRDefault="00AF774C" w:rsidP="0084734C">
      <w:pPr>
        <w:tabs>
          <w:tab w:val="left" w:pos="851"/>
          <w:tab w:val="left" w:pos="1276"/>
        </w:tabs>
        <w:ind w:left="284" w:firstLine="0"/>
      </w:pPr>
      <w:r w:rsidRPr="00BF0F9B">
        <w:t>02: Not very happy. The reason is because by reading scientific articles I can get new knowledge and everything will be useful for me when doing assignments.</w:t>
      </w:r>
    </w:p>
    <w:p w14:paraId="1334A817" w14:textId="77777777" w:rsidR="00AF774C" w:rsidRPr="00BF0F9B" w:rsidRDefault="00AF774C" w:rsidP="0084734C">
      <w:pPr>
        <w:tabs>
          <w:tab w:val="left" w:pos="851"/>
          <w:tab w:val="left" w:pos="1276"/>
        </w:tabs>
        <w:ind w:left="284" w:firstLine="0"/>
      </w:pPr>
      <w:r w:rsidRPr="00BF0F9B">
        <w:t>03: For college purposes, it is important.</w:t>
      </w:r>
    </w:p>
    <w:p w14:paraId="662144C2" w14:textId="77777777" w:rsidR="00AF774C" w:rsidRPr="00BF0F9B" w:rsidRDefault="00AF774C" w:rsidP="0084734C">
      <w:pPr>
        <w:tabs>
          <w:tab w:val="left" w:pos="851"/>
          <w:tab w:val="left" w:pos="1276"/>
        </w:tabs>
        <w:ind w:left="284" w:firstLine="0"/>
      </w:pPr>
      <w:r w:rsidRPr="00BF0F9B">
        <w:t>04: It is especially important for students to help improve their knowledge.</w:t>
      </w:r>
    </w:p>
    <w:p w14:paraId="2557AE7B" w14:textId="1AAB310D" w:rsidR="00AF774C" w:rsidRPr="00BF0F9B" w:rsidRDefault="00AF774C" w:rsidP="0084734C">
      <w:pPr>
        <w:tabs>
          <w:tab w:val="left" w:pos="851"/>
          <w:tab w:val="left" w:pos="1276"/>
        </w:tabs>
        <w:ind w:left="284" w:firstLine="0"/>
      </w:pPr>
      <w:r w:rsidRPr="00BF0F9B">
        <w:t xml:space="preserve">All students answered that they were aware of the importance of reading scientific articles to support education in the future. However, some students who are not fond of reading scientific articles do not practice it in everyday circumstances and only to fulfill course assignments.  </w:t>
      </w:r>
    </w:p>
    <w:p w14:paraId="2FCD5CA8" w14:textId="77777777" w:rsidR="00AF774C" w:rsidRPr="00775D65" w:rsidRDefault="00AF774C" w:rsidP="00775D65">
      <w:pPr>
        <w:pStyle w:val="ListParagraph"/>
        <w:numPr>
          <w:ilvl w:val="0"/>
          <w:numId w:val="21"/>
        </w:numPr>
        <w:tabs>
          <w:tab w:val="left" w:pos="851"/>
          <w:tab w:val="left" w:pos="1276"/>
        </w:tabs>
        <w:spacing w:after="0" w:line="240" w:lineRule="auto"/>
        <w:ind w:left="284" w:hanging="283"/>
        <w:jc w:val="both"/>
        <w:rPr>
          <w:rFonts w:ascii="Times New Roman" w:hAnsi="Times New Roman"/>
          <w:bCs/>
          <w:sz w:val="24"/>
          <w:szCs w:val="24"/>
        </w:rPr>
      </w:pPr>
      <w:r w:rsidRPr="00775D65">
        <w:rPr>
          <w:rFonts w:ascii="Times New Roman" w:hAnsi="Times New Roman"/>
          <w:sz w:val="24"/>
          <w:szCs w:val="24"/>
        </w:rPr>
        <w:t>Motivation</w:t>
      </w:r>
    </w:p>
    <w:p w14:paraId="746866CE" w14:textId="77777777" w:rsidR="00AF774C" w:rsidRPr="00BF0F9B" w:rsidRDefault="00AF774C" w:rsidP="0084734C">
      <w:pPr>
        <w:tabs>
          <w:tab w:val="left" w:pos="851"/>
          <w:tab w:val="left" w:pos="1276"/>
        </w:tabs>
        <w:ind w:left="284" w:firstLine="0"/>
      </w:pPr>
      <w:r w:rsidRPr="00BF0F9B">
        <w:t xml:space="preserve">What keeps you motivated in reading scientific articles? </w:t>
      </w:r>
    </w:p>
    <w:p w14:paraId="643CDB81" w14:textId="77777777" w:rsidR="00AF774C" w:rsidRPr="00BF0F9B" w:rsidRDefault="00AF774C" w:rsidP="0084734C">
      <w:pPr>
        <w:tabs>
          <w:tab w:val="left" w:pos="851"/>
          <w:tab w:val="left" w:pos="1276"/>
        </w:tabs>
        <w:ind w:left="284" w:firstLine="0"/>
        <w:rPr>
          <w:bCs/>
        </w:rPr>
      </w:pPr>
      <w:r w:rsidRPr="00BF0F9B">
        <w:rPr>
          <w:bCs/>
        </w:rPr>
        <w:t>01: Motivation may be having to do assignments alone, because I don't read scientific articles very often.</w:t>
      </w:r>
    </w:p>
    <w:p w14:paraId="0DBDC8A5" w14:textId="77777777" w:rsidR="00AF774C" w:rsidRPr="00BF0F9B" w:rsidRDefault="00AF774C" w:rsidP="0084734C">
      <w:pPr>
        <w:tabs>
          <w:tab w:val="left" w:pos="851"/>
          <w:tab w:val="left" w:pos="1276"/>
        </w:tabs>
        <w:ind w:left="284" w:firstLine="0"/>
        <w:rPr>
          <w:bCs/>
        </w:rPr>
      </w:pPr>
      <w:r w:rsidRPr="00BF0F9B">
        <w:rPr>
          <w:bCs/>
        </w:rPr>
        <w:t>02: My motivation is so that I can complete my coursework well, and so that I can gain new knowledge.</w:t>
      </w:r>
    </w:p>
    <w:p w14:paraId="44C7212E" w14:textId="77777777" w:rsidR="00AF774C" w:rsidRPr="00BF0F9B" w:rsidRDefault="00AF774C" w:rsidP="0084734C">
      <w:pPr>
        <w:tabs>
          <w:tab w:val="left" w:pos="851"/>
          <w:tab w:val="left" w:pos="1276"/>
        </w:tabs>
        <w:ind w:left="284" w:firstLine="0"/>
        <w:rPr>
          <w:bCs/>
        </w:rPr>
      </w:pPr>
      <w:r w:rsidRPr="00BF0F9B">
        <w:rPr>
          <w:bCs/>
        </w:rPr>
        <w:t>03: If motivation, from external lecture environment, if from internal. Yourself.</w:t>
      </w:r>
    </w:p>
    <w:p w14:paraId="2650C73E" w14:textId="77777777" w:rsidR="00AF774C" w:rsidRPr="00BF0F9B" w:rsidRDefault="00AF774C" w:rsidP="0084734C">
      <w:pPr>
        <w:tabs>
          <w:tab w:val="left" w:pos="851"/>
          <w:tab w:val="left" w:pos="1276"/>
        </w:tabs>
        <w:ind w:left="284" w:firstLine="0"/>
        <w:rPr>
          <w:bCs/>
        </w:rPr>
      </w:pPr>
      <w:r w:rsidRPr="00BF0F9B">
        <w:rPr>
          <w:bCs/>
        </w:rPr>
        <w:t>04: to improve my knowledge and insight and as a reference for assignments</w:t>
      </w:r>
    </w:p>
    <w:p w14:paraId="03F84DB9" w14:textId="65E12566" w:rsidR="00AF774C" w:rsidRPr="00BF0F9B" w:rsidRDefault="00AF774C" w:rsidP="0084734C">
      <w:pPr>
        <w:tabs>
          <w:tab w:val="left" w:pos="851"/>
          <w:tab w:val="left" w:pos="1276"/>
        </w:tabs>
        <w:ind w:left="284" w:firstLine="0"/>
        <w:rPr>
          <w:bCs/>
        </w:rPr>
      </w:pPr>
      <w:r w:rsidRPr="00BF0F9B">
        <w:rPr>
          <w:bCs/>
        </w:rPr>
        <w:t xml:space="preserve">From the results above, the motivation that arises in students is only because of the assignment of courses so that it arises to read scientific articles, while some students are motivated outside because of the </w:t>
      </w:r>
      <w:proofErr w:type="spellStart"/>
      <w:r w:rsidRPr="00BF0F9B">
        <w:rPr>
          <w:bCs/>
        </w:rPr>
        <w:t>doronagn</w:t>
      </w:r>
      <w:proofErr w:type="spellEnd"/>
      <w:r w:rsidRPr="00BF0F9B">
        <w:rPr>
          <w:bCs/>
        </w:rPr>
        <w:t xml:space="preserve"> from lecturers, while motivation from within is from themselves and improving knowledge of reading scientific articles.</w:t>
      </w:r>
    </w:p>
    <w:p w14:paraId="67CA6E86" w14:textId="77777777" w:rsidR="00AF774C" w:rsidRPr="00775D65" w:rsidRDefault="00AF774C" w:rsidP="00775D65">
      <w:pPr>
        <w:pStyle w:val="ListParagraph"/>
        <w:numPr>
          <w:ilvl w:val="0"/>
          <w:numId w:val="22"/>
        </w:numPr>
        <w:tabs>
          <w:tab w:val="left" w:pos="567"/>
          <w:tab w:val="left" w:pos="1276"/>
        </w:tabs>
        <w:spacing w:after="0" w:line="240" w:lineRule="auto"/>
        <w:ind w:left="284" w:hanging="284"/>
        <w:jc w:val="both"/>
        <w:rPr>
          <w:rFonts w:ascii="Times New Roman" w:hAnsi="Times New Roman"/>
          <w:bCs/>
          <w:sz w:val="24"/>
          <w:szCs w:val="24"/>
        </w:rPr>
      </w:pPr>
      <w:r w:rsidRPr="00775D65">
        <w:rPr>
          <w:rFonts w:ascii="Times New Roman" w:hAnsi="Times New Roman"/>
          <w:sz w:val="24"/>
          <w:szCs w:val="24"/>
        </w:rPr>
        <w:t>The Role of the Lecturer</w:t>
      </w:r>
    </w:p>
    <w:p w14:paraId="5BFEECFC" w14:textId="77777777" w:rsidR="00AF774C" w:rsidRPr="00BF0F9B" w:rsidRDefault="00AF774C" w:rsidP="0084734C">
      <w:pPr>
        <w:tabs>
          <w:tab w:val="left" w:pos="851"/>
          <w:tab w:val="left" w:pos="1276"/>
        </w:tabs>
        <w:ind w:left="284" w:firstLine="0"/>
      </w:pPr>
      <w:r w:rsidRPr="00BF0F9B">
        <w:lastRenderedPageBreak/>
        <w:t>Does the lecturer really play a role in your reading interest? Explain why!</w:t>
      </w:r>
    </w:p>
    <w:p w14:paraId="5DD6655F" w14:textId="77777777" w:rsidR="00AF774C" w:rsidRPr="00BF0F9B" w:rsidRDefault="00AF774C" w:rsidP="0084734C">
      <w:pPr>
        <w:tabs>
          <w:tab w:val="left" w:pos="851"/>
          <w:tab w:val="left" w:pos="1276"/>
        </w:tabs>
        <w:ind w:left="284" w:firstLine="0"/>
        <w:rPr>
          <w:bCs/>
        </w:rPr>
      </w:pPr>
      <w:r w:rsidRPr="00BF0F9B">
        <w:rPr>
          <w:bCs/>
        </w:rPr>
        <w:t>01: Of course, the lecturer plays a role in my reading interest, because there are several lecturers who give assignments and that requires reading and understanding.</w:t>
      </w:r>
    </w:p>
    <w:p w14:paraId="04FBE7F3" w14:textId="77777777" w:rsidR="00AF774C" w:rsidRPr="00BF0F9B" w:rsidRDefault="00AF774C" w:rsidP="0084734C">
      <w:pPr>
        <w:tabs>
          <w:tab w:val="left" w:pos="851"/>
          <w:tab w:val="left" w:pos="1276"/>
        </w:tabs>
        <w:ind w:left="284" w:firstLine="0"/>
        <w:rPr>
          <w:bCs/>
        </w:rPr>
      </w:pPr>
      <w:r w:rsidRPr="00BF0F9B">
        <w:rPr>
          <w:bCs/>
        </w:rPr>
        <w:t xml:space="preserve">02: Of course. Because without a lecturer, it's impossible for me to require reading, I'm a bit lazy. But thanks to the encouragement from the assignments that have been given by the lecturer, I am excited to read. </w:t>
      </w:r>
      <w:proofErr w:type="gramStart"/>
      <w:r w:rsidRPr="00BF0F9B">
        <w:rPr>
          <w:bCs/>
        </w:rPr>
        <w:t>So</w:t>
      </w:r>
      <w:proofErr w:type="gramEnd"/>
      <w:r w:rsidRPr="00BF0F9B">
        <w:rPr>
          <w:bCs/>
        </w:rPr>
        <w:t xml:space="preserve"> from that the lecturer also played a very important role in my reading interest.</w:t>
      </w:r>
    </w:p>
    <w:p w14:paraId="4EFE011C" w14:textId="77777777" w:rsidR="00AF774C" w:rsidRPr="00BF0F9B" w:rsidRDefault="00AF774C" w:rsidP="0084734C">
      <w:pPr>
        <w:tabs>
          <w:tab w:val="left" w:pos="851"/>
          <w:tab w:val="left" w:pos="1276"/>
        </w:tabs>
        <w:ind w:left="284" w:firstLine="0"/>
        <w:rPr>
          <w:bCs/>
        </w:rPr>
      </w:pPr>
      <w:r w:rsidRPr="00BF0F9B">
        <w:rPr>
          <w:bCs/>
        </w:rPr>
        <w:t>03: I don't think so, the lecturer usually recommends reading scientific articles related to the subject. But so far only a few lecturers. So, in my opinion it doesn't really play a role, because the intention also comes from oneself</w:t>
      </w:r>
    </w:p>
    <w:p w14:paraId="017D72FB" w14:textId="77777777" w:rsidR="00AF774C" w:rsidRPr="00BF0F9B" w:rsidRDefault="00AF774C" w:rsidP="0084734C">
      <w:pPr>
        <w:tabs>
          <w:tab w:val="left" w:pos="851"/>
          <w:tab w:val="left" w:pos="1276"/>
        </w:tabs>
        <w:ind w:left="284" w:firstLine="0"/>
        <w:rPr>
          <w:bCs/>
        </w:rPr>
      </w:pPr>
      <w:r w:rsidRPr="00BF0F9B">
        <w:rPr>
          <w:bCs/>
        </w:rPr>
        <w:t>04: Of course, the lecturer has a role, because the lecturer always gives assignments that require reading scientific articles. And also, for me interest in reading should start from myself first.</w:t>
      </w:r>
    </w:p>
    <w:p w14:paraId="44B0B890" w14:textId="1B0EA178" w:rsidR="00AF774C" w:rsidRPr="00BF0F9B" w:rsidRDefault="00AF774C" w:rsidP="0084734C">
      <w:pPr>
        <w:tabs>
          <w:tab w:val="left" w:pos="851"/>
          <w:tab w:val="left" w:pos="1276"/>
        </w:tabs>
        <w:ind w:left="284" w:firstLine="0"/>
        <w:rPr>
          <w:bCs/>
        </w:rPr>
      </w:pPr>
      <w:r w:rsidRPr="00BF0F9B">
        <w:rPr>
          <w:bCs/>
        </w:rPr>
        <w:t>Almost all students interviewed answered that lecturers play an important role in reading students' scientific articles, but like the tasks given by lecturers, these tasks force students to read to be able to complete them. And there are also students who answer that play a more important role in the interest in reading scientific articles only appear in themselves first.</w:t>
      </w:r>
    </w:p>
    <w:p w14:paraId="4AA53AB0" w14:textId="77777777" w:rsidR="00AF774C" w:rsidRPr="00775D65" w:rsidRDefault="00AF774C" w:rsidP="00775D65">
      <w:pPr>
        <w:pStyle w:val="ListParagraph"/>
        <w:numPr>
          <w:ilvl w:val="0"/>
          <w:numId w:val="16"/>
        </w:numPr>
        <w:tabs>
          <w:tab w:val="left" w:pos="851"/>
          <w:tab w:val="left" w:pos="1276"/>
        </w:tabs>
        <w:spacing w:after="0" w:line="240" w:lineRule="auto"/>
        <w:ind w:left="284" w:hanging="284"/>
        <w:jc w:val="both"/>
        <w:rPr>
          <w:rFonts w:ascii="Times New Roman" w:hAnsi="Times New Roman"/>
          <w:bCs/>
          <w:sz w:val="24"/>
          <w:szCs w:val="24"/>
        </w:rPr>
      </w:pPr>
      <w:r w:rsidRPr="00775D65">
        <w:rPr>
          <w:rFonts w:ascii="Times New Roman" w:hAnsi="Times New Roman"/>
          <w:sz w:val="24"/>
          <w:szCs w:val="24"/>
        </w:rPr>
        <w:t>Environment</w:t>
      </w:r>
    </w:p>
    <w:p w14:paraId="3FC95717" w14:textId="77777777" w:rsidR="00AF774C" w:rsidRPr="00BF0F9B" w:rsidRDefault="00AF774C" w:rsidP="0084734C">
      <w:pPr>
        <w:tabs>
          <w:tab w:val="left" w:pos="851"/>
          <w:tab w:val="left" w:pos="1276"/>
        </w:tabs>
        <w:ind w:left="284" w:firstLine="0"/>
      </w:pPr>
      <w:r w:rsidRPr="00BF0F9B">
        <w:t>What are the factors that influence your reading interest in scientific articles?</w:t>
      </w:r>
    </w:p>
    <w:p w14:paraId="43FDA692" w14:textId="77777777" w:rsidR="0084734C" w:rsidRDefault="00AF774C" w:rsidP="0084734C">
      <w:pPr>
        <w:tabs>
          <w:tab w:val="left" w:pos="851"/>
          <w:tab w:val="left" w:pos="1276"/>
        </w:tabs>
        <w:ind w:left="284" w:firstLine="0"/>
        <w:rPr>
          <w:bCs/>
        </w:rPr>
      </w:pPr>
      <w:r w:rsidRPr="0084734C">
        <w:rPr>
          <w:bCs/>
        </w:rPr>
        <w:t xml:space="preserve">01: Influencing factors, possibly interested in the article, if I'm not interested, I probably won't read it, then also the reasons why I should read the article, if I don't have assignments related to scientific articles, I won't read it because to be honest I don't really like reading. </w:t>
      </w:r>
    </w:p>
    <w:p w14:paraId="7FD46C9B" w14:textId="12899AA0" w:rsidR="00AF774C" w:rsidRPr="0084734C" w:rsidRDefault="00AF774C" w:rsidP="0084734C">
      <w:pPr>
        <w:tabs>
          <w:tab w:val="left" w:pos="851"/>
          <w:tab w:val="left" w:pos="1276"/>
        </w:tabs>
        <w:ind w:left="284" w:firstLine="0"/>
        <w:rPr>
          <w:bCs/>
        </w:rPr>
      </w:pPr>
      <w:r w:rsidRPr="0084734C">
        <w:rPr>
          <w:bCs/>
        </w:rPr>
        <w:t xml:space="preserve">02: The factor is due to the necessity of doing the assignment and also for personal gain. </w:t>
      </w:r>
    </w:p>
    <w:p w14:paraId="13577D1C" w14:textId="77777777" w:rsidR="00AF774C" w:rsidRPr="0084734C" w:rsidRDefault="00AF774C" w:rsidP="0084734C">
      <w:pPr>
        <w:tabs>
          <w:tab w:val="left" w:pos="851"/>
          <w:tab w:val="left" w:pos="1276"/>
        </w:tabs>
        <w:ind w:left="284" w:firstLine="0"/>
        <w:rPr>
          <w:bCs/>
        </w:rPr>
      </w:pPr>
      <w:r w:rsidRPr="0084734C">
        <w:rPr>
          <w:bCs/>
        </w:rPr>
        <w:t xml:space="preserve">03: From college factors, during lectures and as reference materials/materials/assistance later in making design proposals and theses. </w:t>
      </w:r>
    </w:p>
    <w:p w14:paraId="1E6745F5" w14:textId="77777777" w:rsidR="00AF774C" w:rsidRPr="0084734C" w:rsidRDefault="00AF774C" w:rsidP="0084734C">
      <w:pPr>
        <w:tabs>
          <w:tab w:val="left" w:pos="851"/>
          <w:tab w:val="left" w:pos="1276"/>
        </w:tabs>
        <w:ind w:left="284" w:firstLine="0"/>
        <w:rPr>
          <w:bCs/>
        </w:rPr>
      </w:pPr>
      <w:r w:rsidRPr="0084734C">
        <w:rPr>
          <w:bCs/>
        </w:rPr>
        <w:t>04: the topic presented, the way of writing is easy to understand or not, and the mood.</w:t>
      </w:r>
    </w:p>
    <w:p w14:paraId="7AF396FA" w14:textId="6ADA1C7D" w:rsidR="00AF774C" w:rsidRPr="0084734C" w:rsidRDefault="00AF774C" w:rsidP="0084734C">
      <w:pPr>
        <w:tabs>
          <w:tab w:val="left" w:pos="851"/>
          <w:tab w:val="left" w:pos="1276"/>
        </w:tabs>
        <w:ind w:left="284" w:firstLine="0"/>
        <w:rPr>
          <w:bCs/>
        </w:rPr>
      </w:pPr>
      <w:r w:rsidRPr="0084734C">
        <w:rPr>
          <w:bCs/>
        </w:rPr>
        <w:t>From the results above, it can be concluded that the factors that influence students are external factors, namely the lecture environment in higher education during lectures as reference material and assistance in the task of making their design proposals which are very influential.</w:t>
      </w:r>
    </w:p>
    <w:p w14:paraId="6DF3DFE4" w14:textId="77777777" w:rsidR="00AF774C" w:rsidRPr="0084734C" w:rsidRDefault="00AF774C" w:rsidP="0084734C">
      <w:pPr>
        <w:tabs>
          <w:tab w:val="left" w:pos="851"/>
          <w:tab w:val="left" w:pos="1276"/>
        </w:tabs>
        <w:ind w:left="284" w:firstLine="0"/>
      </w:pPr>
      <w:r w:rsidRPr="0084734C">
        <w:t>How often do you spend time reading scientific articles?</w:t>
      </w:r>
    </w:p>
    <w:p w14:paraId="3FE11D66" w14:textId="77777777" w:rsidR="00AF774C" w:rsidRPr="0084734C" w:rsidRDefault="00AF774C" w:rsidP="0084734C">
      <w:pPr>
        <w:tabs>
          <w:tab w:val="left" w:pos="851"/>
          <w:tab w:val="left" w:pos="1276"/>
        </w:tabs>
        <w:ind w:left="284" w:firstLine="0"/>
      </w:pPr>
      <w:r w:rsidRPr="0084734C">
        <w:t xml:space="preserve">01: Not often, and it is possible to count fingers when I read the article, because yes lately I have not had any assignments related to scientific articles, maybe there are some I just read it if necessary. </w:t>
      </w:r>
    </w:p>
    <w:p w14:paraId="3A31975D" w14:textId="77777777" w:rsidR="00AF774C" w:rsidRPr="0084734C" w:rsidRDefault="00AF774C" w:rsidP="0084734C">
      <w:pPr>
        <w:tabs>
          <w:tab w:val="left" w:pos="851"/>
          <w:tab w:val="left" w:pos="1276"/>
        </w:tabs>
        <w:ind w:left="284" w:firstLine="0"/>
        <w:rPr>
          <w:bCs/>
        </w:rPr>
      </w:pPr>
      <w:r w:rsidRPr="0084734C">
        <w:rPr>
          <w:bCs/>
        </w:rPr>
        <w:t xml:space="preserve">02: If it's closer to the lecture dateline, I can spend up to 1 hour or more. </w:t>
      </w:r>
    </w:p>
    <w:p w14:paraId="1B88A54D" w14:textId="0C7C48F7" w:rsidR="00AF774C" w:rsidRPr="0084734C" w:rsidRDefault="00AF774C" w:rsidP="0084734C">
      <w:pPr>
        <w:tabs>
          <w:tab w:val="left" w:pos="851"/>
          <w:tab w:val="left" w:pos="1276"/>
        </w:tabs>
        <w:ind w:left="284" w:firstLine="0"/>
        <w:rPr>
          <w:bCs/>
        </w:rPr>
      </w:pPr>
      <w:r w:rsidRPr="0084734C">
        <w:rPr>
          <w:bCs/>
        </w:rPr>
        <w:t xml:space="preserve">03: Not often, at least once a week. Or 2 times a month. </w:t>
      </w:r>
    </w:p>
    <w:p w14:paraId="643A3EA2" w14:textId="77777777" w:rsidR="00AF774C" w:rsidRPr="0084734C" w:rsidRDefault="00AF774C" w:rsidP="0084734C">
      <w:pPr>
        <w:tabs>
          <w:tab w:val="left" w:pos="851"/>
          <w:tab w:val="left" w:pos="1276"/>
        </w:tabs>
        <w:ind w:left="284" w:firstLine="0"/>
        <w:rPr>
          <w:bCs/>
        </w:rPr>
      </w:pPr>
      <w:r w:rsidRPr="0084734C">
        <w:rPr>
          <w:bCs/>
        </w:rPr>
        <w:t xml:space="preserve">04: 4-6 minutes, not too often but usually for each task I usually use scientific articles that I find as references. </w:t>
      </w:r>
    </w:p>
    <w:p w14:paraId="75066092" w14:textId="77777777" w:rsidR="0084734C" w:rsidRDefault="00AF774C" w:rsidP="0084734C">
      <w:pPr>
        <w:tabs>
          <w:tab w:val="left" w:pos="851"/>
          <w:tab w:val="left" w:pos="1276"/>
        </w:tabs>
        <w:ind w:left="284" w:firstLine="0"/>
        <w:rPr>
          <w:bCs/>
        </w:rPr>
      </w:pPr>
      <w:r w:rsidRPr="0084734C">
        <w:rPr>
          <w:bCs/>
        </w:rPr>
        <w:t>Based on the students' narratives above, all students answered not so often reading scientific articles and when reading scientific articles were usually to fulfill the tasks given.</w:t>
      </w:r>
    </w:p>
    <w:p w14:paraId="6E04448C" w14:textId="5D1E789F" w:rsidR="00AF774C" w:rsidRPr="0084734C" w:rsidRDefault="00AF774C" w:rsidP="0084734C">
      <w:pPr>
        <w:tabs>
          <w:tab w:val="left" w:pos="851"/>
          <w:tab w:val="left" w:pos="1276"/>
        </w:tabs>
        <w:ind w:left="284" w:firstLine="0"/>
        <w:rPr>
          <w:bCs/>
        </w:rPr>
      </w:pPr>
      <w:r w:rsidRPr="0084734C">
        <w:t>In the 5</w:t>
      </w:r>
      <w:r w:rsidRPr="0084734C">
        <w:rPr>
          <w:vertAlign w:val="superscript"/>
        </w:rPr>
        <w:t>th</w:t>
      </w:r>
      <w:r w:rsidRPr="0084734C">
        <w:t xml:space="preserve"> semester, what require a subject that you to read scientific articles?</w:t>
      </w:r>
    </w:p>
    <w:p w14:paraId="34C6A7A5" w14:textId="77777777" w:rsidR="00AF774C" w:rsidRPr="0084734C" w:rsidRDefault="00AF774C" w:rsidP="0084734C">
      <w:pPr>
        <w:tabs>
          <w:tab w:val="left" w:pos="851"/>
          <w:tab w:val="left" w:pos="1276"/>
        </w:tabs>
        <w:ind w:left="284" w:firstLine="0"/>
      </w:pPr>
      <w:r w:rsidRPr="0084734C">
        <w:t xml:space="preserve">Why do you think you need to do so? </w:t>
      </w:r>
    </w:p>
    <w:p w14:paraId="441A374A" w14:textId="77777777" w:rsidR="00AF774C" w:rsidRPr="0084734C" w:rsidRDefault="00AF774C" w:rsidP="0084734C">
      <w:pPr>
        <w:tabs>
          <w:tab w:val="left" w:pos="851"/>
          <w:tab w:val="left" w:pos="1276"/>
        </w:tabs>
        <w:ind w:left="284" w:firstLine="0"/>
        <w:rPr>
          <w:bCs/>
        </w:rPr>
      </w:pPr>
      <w:r w:rsidRPr="0084734C">
        <w:rPr>
          <w:bCs/>
        </w:rPr>
        <w:t>01: There is one that allows having to read scientific articles, namely, Approaches to Language and Educational Research</w:t>
      </w:r>
    </w:p>
    <w:p w14:paraId="3CC7DD43" w14:textId="77777777" w:rsidR="00AF774C" w:rsidRPr="0084734C" w:rsidRDefault="00AF774C" w:rsidP="0084734C">
      <w:pPr>
        <w:tabs>
          <w:tab w:val="left" w:pos="851"/>
          <w:tab w:val="left" w:pos="1276"/>
        </w:tabs>
        <w:ind w:left="284" w:firstLine="0"/>
      </w:pPr>
      <w:r w:rsidRPr="0084734C">
        <w:t>02: Because we haven't seen what the courses are. I think all compulsory courses require reading scientific articles.</w:t>
      </w:r>
    </w:p>
    <w:p w14:paraId="5A8022D6" w14:textId="77777777" w:rsidR="00AF774C" w:rsidRPr="0084734C" w:rsidRDefault="00AF774C" w:rsidP="0084734C">
      <w:pPr>
        <w:tabs>
          <w:tab w:val="left" w:pos="851"/>
          <w:tab w:val="left" w:pos="1276"/>
        </w:tabs>
        <w:ind w:left="284" w:firstLine="0"/>
      </w:pPr>
      <w:r w:rsidRPr="0084734C">
        <w:t>03: Approaches Language Education</w:t>
      </w:r>
    </w:p>
    <w:p w14:paraId="00C5613C" w14:textId="77777777" w:rsidR="00AF774C" w:rsidRPr="0084734C" w:rsidRDefault="00AF774C" w:rsidP="0084734C">
      <w:pPr>
        <w:tabs>
          <w:tab w:val="left" w:pos="851"/>
          <w:tab w:val="left" w:pos="1276"/>
        </w:tabs>
        <w:ind w:left="284" w:firstLine="0"/>
        <w:rPr>
          <w:bCs/>
        </w:rPr>
      </w:pPr>
      <w:r w:rsidRPr="0084734C">
        <w:rPr>
          <w:bCs/>
        </w:rPr>
        <w:t xml:space="preserve">04: for </w:t>
      </w:r>
      <w:proofErr w:type="gramStart"/>
      <w:r w:rsidRPr="0084734C">
        <w:rPr>
          <w:bCs/>
        </w:rPr>
        <w:t>example</w:t>
      </w:r>
      <w:proofErr w:type="gramEnd"/>
      <w:r w:rsidRPr="0084734C">
        <w:rPr>
          <w:bCs/>
        </w:rPr>
        <w:t xml:space="preserve"> I use as a reference when subject AFLER.</w:t>
      </w:r>
    </w:p>
    <w:p w14:paraId="2F2FE715" w14:textId="69426E10" w:rsidR="00AF774C" w:rsidRPr="00775D65" w:rsidRDefault="00AF774C" w:rsidP="0084734C">
      <w:pPr>
        <w:tabs>
          <w:tab w:val="left" w:pos="851"/>
          <w:tab w:val="left" w:pos="1276"/>
        </w:tabs>
        <w:ind w:left="284" w:firstLine="0"/>
        <w:rPr>
          <w:bCs/>
        </w:rPr>
      </w:pPr>
      <w:r w:rsidRPr="00775D65">
        <w:rPr>
          <w:bCs/>
        </w:rPr>
        <w:t>The results of students' answers to reading scientific articles appear in the approaches language and education research course and also in the AFLER course where they are required to find many journal references to support the course. Students answer scientific articles as an obligation and indispensable for all existing courses.</w:t>
      </w:r>
    </w:p>
    <w:p w14:paraId="5BC0D184" w14:textId="77777777" w:rsidR="00AF774C" w:rsidRPr="00775D65" w:rsidRDefault="00AF774C" w:rsidP="00775D65">
      <w:pPr>
        <w:pStyle w:val="ListParagraph"/>
        <w:numPr>
          <w:ilvl w:val="0"/>
          <w:numId w:val="16"/>
        </w:numPr>
        <w:tabs>
          <w:tab w:val="left" w:pos="851"/>
          <w:tab w:val="left" w:pos="1276"/>
        </w:tabs>
        <w:spacing w:after="0" w:line="240" w:lineRule="auto"/>
        <w:ind w:left="284" w:hanging="284"/>
        <w:jc w:val="both"/>
        <w:rPr>
          <w:rFonts w:ascii="Times New Roman" w:hAnsi="Times New Roman"/>
          <w:bCs/>
          <w:sz w:val="24"/>
          <w:szCs w:val="24"/>
        </w:rPr>
      </w:pPr>
      <w:r w:rsidRPr="00775D65">
        <w:rPr>
          <w:rFonts w:ascii="Times New Roman" w:hAnsi="Times New Roman"/>
          <w:sz w:val="24"/>
          <w:szCs w:val="24"/>
        </w:rPr>
        <w:t>Facilities</w:t>
      </w:r>
    </w:p>
    <w:p w14:paraId="6430B2A6" w14:textId="77777777" w:rsidR="0084734C" w:rsidRDefault="00AF774C" w:rsidP="0084734C">
      <w:pPr>
        <w:pStyle w:val="ListParagraph"/>
        <w:tabs>
          <w:tab w:val="left" w:pos="851"/>
          <w:tab w:val="left" w:pos="1276"/>
        </w:tabs>
        <w:spacing w:after="0" w:line="240" w:lineRule="auto"/>
        <w:ind w:left="284" w:firstLine="0"/>
        <w:jc w:val="both"/>
        <w:rPr>
          <w:rFonts w:ascii="Times New Roman" w:hAnsi="Times New Roman"/>
          <w:sz w:val="24"/>
          <w:szCs w:val="24"/>
        </w:rPr>
      </w:pPr>
      <w:r w:rsidRPr="00775D65">
        <w:rPr>
          <w:rFonts w:ascii="Times New Roman" w:hAnsi="Times New Roman"/>
          <w:sz w:val="24"/>
          <w:szCs w:val="24"/>
        </w:rPr>
        <w:lastRenderedPageBreak/>
        <w:t>Where do you usually find sources for reading scientific articles? Give your reason for choosing the place!</w:t>
      </w:r>
    </w:p>
    <w:p w14:paraId="67680052" w14:textId="77777777" w:rsidR="0084734C" w:rsidRDefault="00AF774C" w:rsidP="0084734C">
      <w:pPr>
        <w:pStyle w:val="ListParagraph"/>
        <w:tabs>
          <w:tab w:val="left" w:pos="851"/>
          <w:tab w:val="left" w:pos="1276"/>
        </w:tabs>
        <w:spacing w:after="0" w:line="240" w:lineRule="auto"/>
        <w:ind w:left="284" w:firstLine="0"/>
        <w:jc w:val="both"/>
        <w:rPr>
          <w:rFonts w:ascii="Times New Roman" w:hAnsi="Times New Roman"/>
          <w:sz w:val="24"/>
          <w:szCs w:val="24"/>
        </w:rPr>
      </w:pPr>
      <w:r w:rsidRPr="0084734C">
        <w:rPr>
          <w:rFonts w:ascii="Times New Roman" w:hAnsi="Times New Roman"/>
          <w:sz w:val="24"/>
          <w:szCs w:val="24"/>
        </w:rPr>
        <w:t>01: The easiest to find is on several websites on Google</w:t>
      </w:r>
    </w:p>
    <w:p w14:paraId="189EAEC8" w14:textId="77777777" w:rsidR="0084734C" w:rsidRDefault="00AF774C" w:rsidP="0084734C">
      <w:pPr>
        <w:pStyle w:val="ListParagraph"/>
        <w:tabs>
          <w:tab w:val="left" w:pos="851"/>
          <w:tab w:val="left" w:pos="1276"/>
        </w:tabs>
        <w:spacing w:after="0" w:line="240" w:lineRule="auto"/>
        <w:ind w:left="284" w:firstLine="0"/>
        <w:jc w:val="both"/>
        <w:rPr>
          <w:rFonts w:ascii="Times New Roman" w:hAnsi="Times New Roman"/>
          <w:sz w:val="24"/>
          <w:szCs w:val="24"/>
        </w:rPr>
      </w:pPr>
      <w:r w:rsidRPr="0084734C">
        <w:rPr>
          <w:rFonts w:ascii="Times New Roman" w:hAnsi="Times New Roman"/>
          <w:sz w:val="24"/>
          <w:szCs w:val="24"/>
        </w:rPr>
        <w:t>02: Most often I find it from the internet, or some book that I find anywhere.</w:t>
      </w:r>
    </w:p>
    <w:p w14:paraId="445728DC" w14:textId="2C6422FA" w:rsidR="00AF774C" w:rsidRPr="0084734C" w:rsidRDefault="00AF774C" w:rsidP="0084734C">
      <w:pPr>
        <w:pStyle w:val="ListParagraph"/>
        <w:tabs>
          <w:tab w:val="left" w:pos="851"/>
          <w:tab w:val="left" w:pos="1276"/>
        </w:tabs>
        <w:spacing w:after="0" w:line="240" w:lineRule="auto"/>
        <w:ind w:left="284" w:firstLine="0"/>
        <w:jc w:val="both"/>
        <w:rPr>
          <w:rFonts w:ascii="Times New Roman" w:hAnsi="Times New Roman"/>
          <w:sz w:val="24"/>
          <w:szCs w:val="24"/>
        </w:rPr>
      </w:pPr>
      <w:r w:rsidRPr="0084734C">
        <w:rPr>
          <w:rFonts w:ascii="Times New Roman" w:hAnsi="Times New Roman"/>
          <w:sz w:val="24"/>
          <w:szCs w:val="24"/>
        </w:rPr>
        <w:t xml:space="preserve">03: Google </w:t>
      </w:r>
      <w:proofErr w:type="spellStart"/>
      <w:r w:rsidRPr="0084734C">
        <w:rPr>
          <w:rFonts w:ascii="Times New Roman" w:hAnsi="Times New Roman"/>
          <w:sz w:val="24"/>
          <w:szCs w:val="24"/>
        </w:rPr>
        <w:t>schoolar</w:t>
      </w:r>
      <w:proofErr w:type="spellEnd"/>
    </w:p>
    <w:p w14:paraId="5EC7697F" w14:textId="77777777" w:rsidR="00AF774C" w:rsidRPr="00775D65" w:rsidRDefault="00AF774C" w:rsidP="0084734C">
      <w:pPr>
        <w:pStyle w:val="ListParagraph"/>
        <w:tabs>
          <w:tab w:val="left" w:pos="851"/>
          <w:tab w:val="left" w:pos="1276"/>
        </w:tabs>
        <w:spacing w:after="0" w:line="240" w:lineRule="auto"/>
        <w:ind w:left="284" w:firstLine="0"/>
        <w:jc w:val="both"/>
        <w:rPr>
          <w:rFonts w:ascii="Times New Roman" w:hAnsi="Times New Roman"/>
          <w:sz w:val="24"/>
          <w:szCs w:val="24"/>
        </w:rPr>
      </w:pPr>
      <w:r w:rsidRPr="00775D65">
        <w:rPr>
          <w:rFonts w:ascii="Times New Roman" w:hAnsi="Times New Roman"/>
          <w:sz w:val="24"/>
          <w:szCs w:val="24"/>
        </w:rPr>
        <w:t>04: Goggle scholar and some other sources, random, according to what came up from the keywords I searched on google.</w:t>
      </w:r>
    </w:p>
    <w:p w14:paraId="2327045B" w14:textId="1AA3FFF5" w:rsidR="00AF774C" w:rsidRPr="00775D65" w:rsidRDefault="00AF774C" w:rsidP="0084734C">
      <w:pPr>
        <w:tabs>
          <w:tab w:val="left" w:pos="851"/>
          <w:tab w:val="left" w:pos="1276"/>
        </w:tabs>
        <w:ind w:left="284" w:firstLine="0"/>
      </w:pPr>
      <w:r w:rsidRPr="00775D65">
        <w:t>Almost all students answer to find scientific article sources from the internet and the Google Schoolar website as the easiest access they use because of this access is very free to insight into more knowledge and easier to find scientific articles in the form of scientific journals.</w:t>
      </w:r>
    </w:p>
    <w:p w14:paraId="2ADEDB05" w14:textId="209F108E" w:rsidR="00AF774C" w:rsidRPr="00775D65" w:rsidRDefault="00AF774C" w:rsidP="0084734C">
      <w:pPr>
        <w:tabs>
          <w:tab w:val="left" w:pos="851"/>
          <w:tab w:val="left" w:pos="1276"/>
        </w:tabs>
        <w:ind w:left="284" w:firstLine="0"/>
      </w:pPr>
      <w:r w:rsidRPr="00775D65">
        <w:t xml:space="preserve">In conclusion, in this study the researchers found several internal and external aspects that influence reading interest, including: aspects of feeling, attention, motivation, The role of lecturers, environment and facilities. The 6 factors are divided into the first two parts, namely internal factors that affect interest in reading from within the students themselves, namely feeling, attention, motivation and then coming from external factors, namely </w:t>
      </w:r>
      <w:proofErr w:type="gramStart"/>
      <w:r w:rsidRPr="00775D65">
        <w:t>The</w:t>
      </w:r>
      <w:proofErr w:type="gramEnd"/>
      <w:r w:rsidRPr="00775D65">
        <w:t xml:space="preserve"> role if The lecturer, environment, and facilities.</w:t>
      </w:r>
    </w:p>
    <w:p w14:paraId="2A976EC2" w14:textId="77777777" w:rsidR="00AF774C" w:rsidRPr="00775D65" w:rsidRDefault="00AF774C" w:rsidP="00775D65">
      <w:pPr>
        <w:pBdr>
          <w:top w:val="nil"/>
          <w:left w:val="nil"/>
          <w:bottom w:val="nil"/>
          <w:right w:val="nil"/>
          <w:between w:val="nil"/>
        </w:pBdr>
        <w:ind w:firstLine="0"/>
      </w:pPr>
    </w:p>
    <w:p w14:paraId="35308CA9" w14:textId="77777777" w:rsidR="00E25FF7" w:rsidRPr="00775D65" w:rsidRDefault="00E25FF7" w:rsidP="00775D65">
      <w:pPr>
        <w:pBdr>
          <w:top w:val="nil"/>
          <w:left w:val="nil"/>
          <w:bottom w:val="nil"/>
          <w:right w:val="nil"/>
          <w:between w:val="nil"/>
        </w:pBdr>
        <w:ind w:firstLine="0"/>
        <w:rPr>
          <w:color w:val="000000"/>
        </w:rPr>
      </w:pPr>
    </w:p>
    <w:p w14:paraId="5FCF3DE4" w14:textId="2C863F20" w:rsidR="00E25FF7" w:rsidRPr="00775D65" w:rsidRDefault="00835038" w:rsidP="00775D65">
      <w:pPr>
        <w:pStyle w:val="Heading5"/>
        <w:spacing w:line="240" w:lineRule="auto"/>
        <w:rPr>
          <w:lang w:val="en-US"/>
        </w:rPr>
      </w:pPr>
      <w:r w:rsidRPr="00775D65">
        <w:t>CONCLUSION</w:t>
      </w:r>
    </w:p>
    <w:p w14:paraId="3EAD7C6A" w14:textId="77777777" w:rsidR="007B0B97" w:rsidRDefault="00775D65" w:rsidP="007B0B97">
      <w:pPr>
        <w:tabs>
          <w:tab w:val="left" w:pos="851"/>
          <w:tab w:val="left" w:pos="1276"/>
        </w:tabs>
        <w:ind w:firstLine="0"/>
      </w:pPr>
      <w:r w:rsidRPr="00775D65">
        <w:tab/>
      </w:r>
      <w:r w:rsidR="007B0B97">
        <w:t>Drawing from the findings and discussions regarding the questionnaire analysis of students' interest in reading scientific articles, it can be concluded that most fifth-semester students in the English Education Study Program at IKIP PGRI Pontianak exhibit a notable level of interest in reading. While not universal, the study's results indicate that students' interest in reading scientific articles predominantly falls within the "High" category.</w:t>
      </w:r>
    </w:p>
    <w:p w14:paraId="5BCB326A" w14:textId="472CCEBC" w:rsidR="007B0B97" w:rsidRPr="00775D65" w:rsidRDefault="007B0B97" w:rsidP="007B0B97">
      <w:pPr>
        <w:tabs>
          <w:tab w:val="left" w:pos="851"/>
          <w:tab w:val="left" w:pos="1276"/>
        </w:tabs>
        <w:ind w:firstLine="0"/>
      </w:pPr>
      <w:r>
        <w:tab/>
      </w:r>
      <w:r>
        <w:t>Furthermore, in terms of factors influencing this reading interest, the most prominent contributors include awareness, perception, motivation, and family environment. Additional factors comprise language, the library, available time, internet access, the learning system, and the environment. Notably, the most impactful factor on students' interest in reading scientific articles is an internal one: their personal motivation. Students' interest in reading scientific articles often originates from within themselves, as they are motivated to engage in this activity due to course assignments that require them to read scientific articles.</w:t>
      </w:r>
    </w:p>
    <w:p w14:paraId="1D59ED51" w14:textId="7001F8B6" w:rsidR="00775D65" w:rsidRPr="00775D65" w:rsidRDefault="00775D65" w:rsidP="00775D65">
      <w:pPr>
        <w:tabs>
          <w:tab w:val="left" w:pos="851"/>
          <w:tab w:val="left" w:pos="1276"/>
        </w:tabs>
        <w:ind w:firstLine="0"/>
      </w:pPr>
      <w:r w:rsidRPr="00775D65">
        <w:t>.</w:t>
      </w:r>
    </w:p>
    <w:p w14:paraId="1FBBF7D3" w14:textId="1057F1BA" w:rsidR="00F86AA5" w:rsidRPr="00F86AA5" w:rsidRDefault="00F86AA5" w:rsidP="00775D65">
      <w:pPr>
        <w:ind w:firstLine="0"/>
      </w:pPr>
    </w:p>
    <w:p w14:paraId="66578C14" w14:textId="77777777" w:rsidR="00A42237" w:rsidRDefault="00A42237" w:rsidP="003010FA">
      <w:pPr>
        <w:pBdr>
          <w:top w:val="nil"/>
          <w:left w:val="nil"/>
          <w:bottom w:val="nil"/>
          <w:right w:val="nil"/>
          <w:between w:val="nil"/>
        </w:pBdr>
        <w:ind w:firstLine="0"/>
        <w:rPr>
          <w:color w:val="000000"/>
        </w:rPr>
      </w:pPr>
    </w:p>
    <w:p w14:paraId="66578C19" w14:textId="238F21BC" w:rsidR="00A42237" w:rsidRPr="00FB2EB7" w:rsidRDefault="00835038" w:rsidP="003010FA">
      <w:pPr>
        <w:pStyle w:val="Heading5"/>
        <w:spacing w:line="240" w:lineRule="auto"/>
        <w:rPr>
          <w:lang w:val="en-US"/>
        </w:rPr>
      </w:pPr>
      <w:r>
        <w:t>References</w:t>
      </w:r>
    </w:p>
    <w:p w14:paraId="760B4436" w14:textId="77777777" w:rsidR="00DE15FC" w:rsidRPr="006833D0" w:rsidRDefault="00DE15FC" w:rsidP="00BF0F9B">
      <w:pPr>
        <w:ind w:left="851" w:hanging="851"/>
      </w:pPr>
      <w:r w:rsidRPr="006833D0">
        <w:t>Akmal, S.,</w:t>
      </w:r>
      <w:r>
        <w:t xml:space="preserve"> </w:t>
      </w:r>
      <w:proofErr w:type="spellStart"/>
      <w:r w:rsidRPr="006833D0">
        <w:t>Dhiyah</w:t>
      </w:r>
      <w:proofErr w:type="spellEnd"/>
      <w:r w:rsidRPr="006833D0">
        <w:t>,</w:t>
      </w:r>
      <w:r>
        <w:t xml:space="preserve"> </w:t>
      </w:r>
      <w:r w:rsidRPr="006833D0">
        <w:t>‬I.,</w:t>
      </w:r>
      <w:r>
        <w:t xml:space="preserve"> </w:t>
      </w:r>
      <w:r w:rsidRPr="006833D0">
        <w:t>&amp; Mulia. (2020).</w:t>
      </w:r>
      <w:r>
        <w:t xml:space="preserve"> </w:t>
      </w:r>
      <w:r w:rsidRPr="006833D0">
        <w:t>Investigating</w:t>
      </w:r>
      <w:r>
        <w:t xml:space="preserve"> </w:t>
      </w:r>
      <w:r w:rsidRPr="006833D0">
        <w:t>students’</w:t>
      </w:r>
      <w:r>
        <w:t xml:space="preserve"> </w:t>
      </w:r>
      <w:r w:rsidRPr="006833D0">
        <w:t>interest</w:t>
      </w:r>
      <w:r>
        <w:t xml:space="preserve"> </w:t>
      </w:r>
      <w:r w:rsidRPr="006833D0">
        <w:t xml:space="preserve">on </w:t>
      </w:r>
      <w:r w:rsidRPr="006833D0">
        <w:t>‬reading</w:t>
      </w:r>
      <w:r>
        <w:t xml:space="preserve"> </w:t>
      </w:r>
      <w:r w:rsidRPr="006833D0">
        <w:t>journal articles: Materials, reasons and strategies</w:t>
      </w:r>
      <w:r w:rsidRPr="006833D0">
        <w:t xml:space="preserve">‬. </w:t>
      </w:r>
      <w:bdo w:val="ltr">
        <w:r w:rsidRPr="006833D0">
          <w:t xml:space="preserve">Studies in English Language and Education, </w:t>
        </w:r>
        <w:r w:rsidRPr="006833D0">
          <w:t>‬7</w:t>
        </w:r>
        <w:r w:rsidRPr="006833D0">
          <w:t>‬(1</w:t>
        </w:r>
        <w:bdo w:val="ltr">
          <w:r w:rsidRPr="006833D0">
            <w:t xml:space="preserve">), </w:t>
          </w:r>
          <w:bdo w:val="ltr">
            <w:r w:rsidRPr="006833D0">
              <w:t>194</w:t>
            </w:r>
            <w:r w:rsidRPr="006833D0">
              <w:t>‬-</w:t>
            </w:r>
            <w:bdo w:val="ltr">
              <w:r w:rsidRPr="006833D0">
                <w:t>208.</w:t>
              </w:r>
              <w:r w:rsidRPr="009621B2">
                <w:t>Alexander,</w:t>
              </w:r>
              <w:r>
                <w:t xml:space="preserve"> </w:t>
              </w:r>
              <w:r w:rsidRPr="009621B2">
                <w:t>J.</w:t>
              </w:r>
              <w:r>
                <w:t xml:space="preserve"> </w:t>
              </w:r>
              <w:r w:rsidRPr="009621B2">
                <w:t xml:space="preserve">(1988). </w:t>
              </w:r>
              <w:proofErr w:type="spellStart"/>
              <w:r w:rsidRPr="009621B2">
                <w:t>Bstill</w:t>
              </w:r>
              <w:proofErr w:type="spellEnd"/>
              <w:r w:rsidRPr="009621B2">
                <w:t xml:space="preserve">. Teaching Reading. New York: Scott, Foresman and </w:t>
              </w:r>
              <w:r w:rsidRPr="00861CA9">
                <w:rPr>
                  <w:color w:val="000000" w:themeColor="text1"/>
                </w:rPr>
                <w:t>Company.</w:t>
              </w:r>
              <w:r>
                <w:t>‬</w:t>
              </w:r>
              <w:r>
                <w:t>‬</w:t>
              </w:r>
              <w:r>
                <w:t>‬</w:t>
              </w:r>
              <w:r>
                <w:t>‬</w:t>
              </w:r>
              <w:r>
                <w:t>‬</w:t>
              </w:r>
              <w:r>
                <w:t>‬</w:t>
              </w:r>
              <w:r>
                <w:t>‬</w:t>
              </w:r>
              <w:r>
                <w:t>‬</w:t>
              </w:r>
              <w:r>
                <w:t>‬</w:t>
              </w:r>
              <w:r>
                <w:t>‬</w:t>
              </w:r>
              <w:r>
                <w:t>‬</w:t>
              </w:r>
              <w:r>
                <w:t>‬</w:t>
              </w:r>
              <w:r>
                <w:t>‬</w:t>
              </w:r>
              <w:r>
                <w:t>‬</w:t>
              </w:r>
              <w:r>
                <w:t>‬</w:t>
              </w:r>
              <w:r>
                <w:t>‬</w:t>
              </w:r>
              <w:r w:rsidR="00000000">
                <w:t>‬</w:t>
              </w:r>
              <w:r w:rsidR="00000000">
                <w:t>‬</w:t>
              </w:r>
              <w:r w:rsidR="00000000">
                <w:t>‬</w:t>
              </w:r>
              <w:r w:rsidR="00000000">
                <w:t>‬</w:t>
              </w:r>
            </w:bdo>
          </w:bdo>
        </w:bdo>
      </w:bdo>
    </w:p>
    <w:p w14:paraId="4E618F75" w14:textId="77777777" w:rsidR="00862A0E" w:rsidRDefault="00862A0E" w:rsidP="00BF0F9B">
      <w:pPr>
        <w:ind w:left="851" w:hanging="851"/>
        <w:rPr>
          <w:color w:val="000000" w:themeColor="text1"/>
        </w:rPr>
      </w:pPr>
    </w:p>
    <w:p w14:paraId="4EB3AFF7" w14:textId="0E11727B" w:rsidR="00DE15FC" w:rsidRPr="00861CA9" w:rsidRDefault="00DE15FC" w:rsidP="00BF0F9B">
      <w:pPr>
        <w:ind w:left="851" w:hanging="851"/>
        <w:rPr>
          <w:color w:val="000000" w:themeColor="text1"/>
        </w:rPr>
      </w:pPr>
      <w:proofErr w:type="spellStart"/>
      <w:r w:rsidRPr="00861CA9">
        <w:rPr>
          <w:color w:val="000000" w:themeColor="text1"/>
        </w:rPr>
        <w:t>Amiranti</w:t>
      </w:r>
      <w:proofErr w:type="spellEnd"/>
      <w:r w:rsidRPr="00861CA9">
        <w:rPr>
          <w:color w:val="000000" w:themeColor="text1"/>
        </w:rPr>
        <w:t>, CC. (2017).</w:t>
      </w:r>
      <w:r>
        <w:rPr>
          <w:color w:val="000000" w:themeColor="text1"/>
        </w:rPr>
        <w:t xml:space="preserve"> </w:t>
      </w:r>
      <w:r w:rsidRPr="00861CA9">
        <w:rPr>
          <w:color w:val="000000" w:themeColor="text1"/>
        </w:rPr>
        <w:t xml:space="preserve">Minat Baca Anak </w:t>
      </w:r>
      <w:proofErr w:type="spellStart"/>
      <w:r w:rsidRPr="00861CA9">
        <w:rPr>
          <w:color w:val="000000" w:themeColor="text1"/>
        </w:rPr>
        <w:t>Rendah</w:t>
      </w:r>
      <w:proofErr w:type="spellEnd"/>
      <w:r w:rsidRPr="00861CA9">
        <w:rPr>
          <w:color w:val="000000" w:themeColor="text1"/>
        </w:rPr>
        <w:t xml:space="preserve">, </w:t>
      </w:r>
      <w:proofErr w:type="spellStart"/>
      <w:r w:rsidRPr="00861CA9">
        <w:rPr>
          <w:color w:val="000000" w:themeColor="text1"/>
        </w:rPr>
        <w:t>Perlu</w:t>
      </w:r>
      <w:proofErr w:type="spellEnd"/>
      <w:r w:rsidRPr="00861CA9">
        <w:rPr>
          <w:color w:val="000000" w:themeColor="text1"/>
        </w:rPr>
        <w:t xml:space="preserve"> </w:t>
      </w:r>
      <w:proofErr w:type="spellStart"/>
      <w:r w:rsidRPr="00861CA9">
        <w:rPr>
          <w:color w:val="000000" w:themeColor="text1"/>
        </w:rPr>
        <w:t>Terobosan</w:t>
      </w:r>
      <w:proofErr w:type="spellEnd"/>
      <w:r w:rsidRPr="00861CA9">
        <w:rPr>
          <w:color w:val="000000" w:themeColor="text1"/>
        </w:rPr>
        <w:t xml:space="preserve"> Baru. http://amp.kompas.com/lifestyle/ </w:t>
      </w:r>
      <w:proofErr w:type="spellStart"/>
      <w:r w:rsidRPr="00861CA9">
        <w:rPr>
          <w:color w:val="000000" w:themeColor="text1"/>
        </w:rPr>
        <w:t>diunduh</w:t>
      </w:r>
      <w:proofErr w:type="spellEnd"/>
      <w:r w:rsidRPr="00861CA9">
        <w:rPr>
          <w:color w:val="000000" w:themeColor="text1"/>
        </w:rPr>
        <w:t xml:space="preserve"> </w:t>
      </w:r>
      <w:proofErr w:type="spellStart"/>
      <w:r w:rsidRPr="00861CA9">
        <w:rPr>
          <w:color w:val="000000" w:themeColor="text1"/>
        </w:rPr>
        <w:t>tanggal</w:t>
      </w:r>
      <w:proofErr w:type="spellEnd"/>
      <w:r w:rsidRPr="00861CA9">
        <w:rPr>
          <w:color w:val="000000" w:themeColor="text1"/>
        </w:rPr>
        <w:t xml:space="preserve"> 28 Oktober 2019, </w:t>
      </w:r>
      <w:proofErr w:type="spellStart"/>
      <w:r w:rsidRPr="00861CA9">
        <w:rPr>
          <w:color w:val="000000" w:themeColor="text1"/>
        </w:rPr>
        <w:t>Pukul</w:t>
      </w:r>
      <w:proofErr w:type="spellEnd"/>
      <w:r w:rsidRPr="00861CA9">
        <w:rPr>
          <w:color w:val="000000" w:themeColor="text1"/>
        </w:rPr>
        <w:t xml:space="preserve"> 13.03</w:t>
      </w:r>
    </w:p>
    <w:p w14:paraId="5E72724B" w14:textId="77777777" w:rsidR="00DE15FC" w:rsidRPr="00861CA9" w:rsidRDefault="00DE15FC" w:rsidP="00BF0F9B">
      <w:pPr>
        <w:rPr>
          <w:color w:val="000000" w:themeColor="text1"/>
        </w:rPr>
      </w:pPr>
    </w:p>
    <w:p w14:paraId="67977FBC" w14:textId="77777777" w:rsidR="00DE15FC" w:rsidRPr="00861CA9" w:rsidRDefault="00DE15FC" w:rsidP="00BF0F9B">
      <w:pPr>
        <w:ind w:left="851" w:hanging="851"/>
        <w:rPr>
          <w:color w:val="000000" w:themeColor="text1"/>
        </w:rPr>
      </w:pPr>
      <w:proofErr w:type="spellStart"/>
      <w:r w:rsidRPr="00861CA9">
        <w:rPr>
          <w:color w:val="000000" w:themeColor="text1"/>
        </w:rPr>
        <w:t>Antoro</w:t>
      </w:r>
      <w:proofErr w:type="spellEnd"/>
      <w:r w:rsidRPr="00861CA9">
        <w:rPr>
          <w:color w:val="000000" w:themeColor="text1"/>
        </w:rPr>
        <w:t xml:space="preserve">, B. (2017). Gerakan </w:t>
      </w:r>
      <w:proofErr w:type="spellStart"/>
      <w:r w:rsidRPr="00861CA9">
        <w:rPr>
          <w:color w:val="000000" w:themeColor="text1"/>
        </w:rPr>
        <w:t>Literasi</w:t>
      </w:r>
      <w:proofErr w:type="spellEnd"/>
      <w:r w:rsidRPr="00861CA9">
        <w:rPr>
          <w:color w:val="000000" w:themeColor="text1"/>
        </w:rPr>
        <w:t xml:space="preserve"> </w:t>
      </w:r>
      <w:proofErr w:type="spellStart"/>
      <w:r w:rsidRPr="00861CA9">
        <w:rPr>
          <w:color w:val="000000" w:themeColor="text1"/>
        </w:rPr>
        <w:t>Sekolah</w:t>
      </w:r>
      <w:proofErr w:type="spellEnd"/>
      <w:r w:rsidRPr="00861CA9">
        <w:rPr>
          <w:color w:val="000000" w:themeColor="text1"/>
        </w:rPr>
        <w:t xml:space="preserve">. Jakarta: </w:t>
      </w:r>
      <w:proofErr w:type="spellStart"/>
      <w:r w:rsidRPr="00861CA9">
        <w:rPr>
          <w:color w:val="000000" w:themeColor="text1"/>
        </w:rPr>
        <w:t>Kemendikbud</w:t>
      </w:r>
      <w:proofErr w:type="spellEnd"/>
      <w:r w:rsidRPr="00861CA9">
        <w:rPr>
          <w:color w:val="000000" w:themeColor="text1"/>
        </w:rPr>
        <w:t>.</w:t>
      </w:r>
    </w:p>
    <w:p w14:paraId="3A0C3CFE" w14:textId="77777777" w:rsidR="00DE15FC" w:rsidRPr="00861CA9" w:rsidRDefault="00DE15FC" w:rsidP="00BF0F9B">
      <w:pPr>
        <w:ind w:left="851" w:hanging="851"/>
        <w:rPr>
          <w:color w:val="000000" w:themeColor="text1"/>
        </w:rPr>
      </w:pPr>
    </w:p>
    <w:p w14:paraId="028CB31F" w14:textId="77777777" w:rsidR="00DE15FC" w:rsidRPr="00861CA9" w:rsidRDefault="00DE15FC" w:rsidP="00BF0F9B">
      <w:pPr>
        <w:ind w:left="851" w:hanging="851"/>
        <w:rPr>
          <w:color w:val="000000" w:themeColor="text1"/>
        </w:rPr>
      </w:pPr>
      <w:r w:rsidRPr="00861CA9">
        <w:rPr>
          <w:color w:val="000000" w:themeColor="text1"/>
        </w:rPr>
        <w:t xml:space="preserve">Azwar, S. (2012). </w:t>
      </w:r>
      <w:proofErr w:type="spellStart"/>
      <w:r w:rsidRPr="00861CA9">
        <w:rPr>
          <w:i/>
          <w:iCs/>
          <w:color w:val="000000" w:themeColor="text1"/>
        </w:rPr>
        <w:t>Meningkatkan</w:t>
      </w:r>
      <w:proofErr w:type="spellEnd"/>
      <w:r w:rsidRPr="00861CA9">
        <w:rPr>
          <w:i/>
          <w:iCs/>
          <w:color w:val="000000" w:themeColor="text1"/>
        </w:rPr>
        <w:t xml:space="preserve"> </w:t>
      </w:r>
      <w:proofErr w:type="spellStart"/>
      <w:r w:rsidRPr="00861CA9">
        <w:rPr>
          <w:i/>
          <w:iCs/>
          <w:color w:val="000000" w:themeColor="text1"/>
        </w:rPr>
        <w:t>Kemampuan</w:t>
      </w:r>
      <w:proofErr w:type="spellEnd"/>
      <w:r w:rsidRPr="00861CA9">
        <w:rPr>
          <w:i/>
          <w:iCs/>
          <w:color w:val="000000" w:themeColor="text1"/>
        </w:rPr>
        <w:t xml:space="preserve"> </w:t>
      </w:r>
      <w:proofErr w:type="spellStart"/>
      <w:r w:rsidRPr="00861CA9">
        <w:rPr>
          <w:i/>
          <w:iCs/>
          <w:color w:val="000000" w:themeColor="text1"/>
        </w:rPr>
        <w:t>Membaca</w:t>
      </w:r>
      <w:proofErr w:type="spellEnd"/>
      <w:r w:rsidRPr="00861CA9">
        <w:rPr>
          <w:i/>
          <w:iCs/>
          <w:color w:val="000000" w:themeColor="text1"/>
        </w:rPr>
        <w:t xml:space="preserve"> </w:t>
      </w:r>
      <w:proofErr w:type="spellStart"/>
      <w:r w:rsidRPr="00861CA9">
        <w:rPr>
          <w:i/>
          <w:iCs/>
          <w:color w:val="000000" w:themeColor="text1"/>
        </w:rPr>
        <w:t>Pemahaman</w:t>
      </w:r>
      <w:proofErr w:type="spellEnd"/>
      <w:r w:rsidRPr="00861CA9">
        <w:rPr>
          <w:i/>
          <w:iCs/>
          <w:color w:val="000000" w:themeColor="text1"/>
        </w:rPr>
        <w:t xml:space="preserve"> Anak </w:t>
      </w:r>
      <w:proofErr w:type="spellStart"/>
      <w:r w:rsidRPr="00861CA9">
        <w:rPr>
          <w:i/>
          <w:iCs/>
          <w:color w:val="000000" w:themeColor="text1"/>
        </w:rPr>
        <w:t>Pleajar</w:t>
      </w:r>
      <w:proofErr w:type="spellEnd"/>
      <w:r w:rsidRPr="00861CA9">
        <w:rPr>
          <w:i/>
          <w:iCs/>
          <w:color w:val="000000" w:themeColor="text1"/>
        </w:rPr>
        <w:t xml:space="preserve">. </w:t>
      </w:r>
      <w:hyperlink r:id="rId13" w:history="1">
        <w:r w:rsidRPr="00861CA9">
          <w:rPr>
            <w:rStyle w:val="Hyperlink"/>
            <w:color w:val="000000" w:themeColor="text1"/>
          </w:rPr>
          <w:t>https://youtu.be/Sj77kEthwz4</w:t>
        </w:r>
      </w:hyperlink>
    </w:p>
    <w:p w14:paraId="6AC04D61" w14:textId="77777777" w:rsidR="00DE15FC" w:rsidRPr="00861CA9" w:rsidRDefault="00DE15FC" w:rsidP="00BF0F9B">
      <w:pPr>
        <w:ind w:left="851" w:hanging="851"/>
        <w:rPr>
          <w:color w:val="000000" w:themeColor="text1"/>
        </w:rPr>
      </w:pPr>
    </w:p>
    <w:p w14:paraId="6E656704" w14:textId="77777777" w:rsidR="00DE15FC" w:rsidRPr="00861CA9" w:rsidRDefault="00DE15FC" w:rsidP="00BF0F9B">
      <w:pPr>
        <w:ind w:left="851" w:hanging="851"/>
        <w:rPr>
          <w:color w:val="000000" w:themeColor="text1"/>
        </w:rPr>
      </w:pPr>
      <w:proofErr w:type="spellStart"/>
      <w:r w:rsidRPr="00861CA9">
        <w:rPr>
          <w:color w:val="000000" w:themeColor="text1"/>
        </w:rPr>
        <w:t>Basromi</w:t>
      </w:r>
      <w:proofErr w:type="spellEnd"/>
      <w:r w:rsidRPr="00861CA9">
        <w:rPr>
          <w:color w:val="000000" w:themeColor="text1"/>
        </w:rPr>
        <w:t xml:space="preserve"> and </w:t>
      </w:r>
      <w:proofErr w:type="spellStart"/>
      <w:r w:rsidRPr="00861CA9">
        <w:rPr>
          <w:color w:val="000000" w:themeColor="text1"/>
        </w:rPr>
        <w:t>Surwandi</w:t>
      </w:r>
      <w:proofErr w:type="spellEnd"/>
      <w:r w:rsidRPr="00861CA9">
        <w:rPr>
          <w:color w:val="000000" w:themeColor="text1"/>
        </w:rPr>
        <w:t xml:space="preserve">. (2008). </w:t>
      </w:r>
      <w:proofErr w:type="spellStart"/>
      <w:r w:rsidRPr="00861CA9">
        <w:rPr>
          <w:color w:val="000000" w:themeColor="text1"/>
        </w:rPr>
        <w:t>Memahami</w:t>
      </w:r>
      <w:proofErr w:type="spellEnd"/>
      <w:r w:rsidRPr="00861CA9">
        <w:rPr>
          <w:color w:val="000000" w:themeColor="text1"/>
        </w:rPr>
        <w:t xml:space="preserve"> </w:t>
      </w:r>
      <w:proofErr w:type="spellStart"/>
      <w:r w:rsidRPr="00861CA9">
        <w:rPr>
          <w:color w:val="000000" w:themeColor="text1"/>
        </w:rPr>
        <w:t>Penelitian</w:t>
      </w:r>
      <w:proofErr w:type="spellEnd"/>
      <w:r w:rsidRPr="00861CA9">
        <w:rPr>
          <w:color w:val="000000" w:themeColor="text1"/>
        </w:rPr>
        <w:t xml:space="preserve">. </w:t>
      </w:r>
      <w:proofErr w:type="spellStart"/>
      <w:r w:rsidRPr="00861CA9">
        <w:rPr>
          <w:color w:val="000000" w:themeColor="text1"/>
        </w:rPr>
        <w:t>Edisi</w:t>
      </w:r>
      <w:proofErr w:type="spellEnd"/>
      <w:r w:rsidRPr="00861CA9">
        <w:rPr>
          <w:color w:val="000000" w:themeColor="text1"/>
        </w:rPr>
        <w:t xml:space="preserve"> </w:t>
      </w:r>
      <w:proofErr w:type="spellStart"/>
      <w:r w:rsidRPr="00861CA9">
        <w:rPr>
          <w:color w:val="000000" w:themeColor="text1"/>
        </w:rPr>
        <w:t>Revisi</w:t>
      </w:r>
      <w:proofErr w:type="spellEnd"/>
      <w:r w:rsidRPr="00861CA9">
        <w:rPr>
          <w:color w:val="000000" w:themeColor="text1"/>
        </w:rPr>
        <w:t xml:space="preserve"> VI. Jakarta: </w:t>
      </w:r>
      <w:proofErr w:type="spellStart"/>
      <w:r w:rsidRPr="00861CA9">
        <w:rPr>
          <w:color w:val="000000" w:themeColor="text1"/>
        </w:rPr>
        <w:t>Rineka</w:t>
      </w:r>
      <w:proofErr w:type="spellEnd"/>
      <w:r w:rsidRPr="00861CA9">
        <w:rPr>
          <w:color w:val="000000" w:themeColor="text1"/>
        </w:rPr>
        <w:t xml:space="preserve"> Cipta Dosen di Prodi </w:t>
      </w:r>
      <w:proofErr w:type="spellStart"/>
      <w:r w:rsidRPr="00861CA9">
        <w:rPr>
          <w:color w:val="000000" w:themeColor="text1"/>
        </w:rPr>
        <w:t>Pgmi</w:t>
      </w:r>
      <w:proofErr w:type="spellEnd"/>
      <w:r w:rsidRPr="00861CA9">
        <w:rPr>
          <w:color w:val="000000" w:themeColor="text1"/>
        </w:rPr>
        <w:t xml:space="preserve"> </w:t>
      </w:r>
      <w:proofErr w:type="spellStart"/>
      <w:r w:rsidRPr="00861CA9">
        <w:rPr>
          <w:color w:val="000000" w:themeColor="text1"/>
        </w:rPr>
        <w:t>Uniska</w:t>
      </w:r>
      <w:proofErr w:type="spellEnd"/>
      <w:r w:rsidRPr="00861CA9">
        <w:rPr>
          <w:color w:val="000000" w:themeColor="text1"/>
        </w:rPr>
        <w:t xml:space="preserve"> Muhammad Arsyad A Banjari. 12.</w:t>
      </w:r>
    </w:p>
    <w:p w14:paraId="432E010F" w14:textId="77777777" w:rsidR="00DE15FC" w:rsidRPr="00861CA9" w:rsidRDefault="00DE15FC" w:rsidP="00BF0F9B">
      <w:pPr>
        <w:ind w:left="851" w:hanging="851"/>
        <w:rPr>
          <w:color w:val="000000" w:themeColor="text1"/>
        </w:rPr>
      </w:pPr>
    </w:p>
    <w:p w14:paraId="56EB78FC" w14:textId="77777777" w:rsidR="00DE15FC" w:rsidRPr="00861CA9" w:rsidRDefault="00DE15FC" w:rsidP="00BF0F9B">
      <w:pPr>
        <w:ind w:left="851" w:hanging="851"/>
        <w:rPr>
          <w:color w:val="000000" w:themeColor="text1"/>
        </w:rPr>
      </w:pPr>
      <w:proofErr w:type="spellStart"/>
      <w:r w:rsidRPr="00861CA9">
        <w:rPr>
          <w:color w:val="000000" w:themeColor="text1"/>
        </w:rPr>
        <w:t>Budiharso</w:t>
      </w:r>
      <w:proofErr w:type="spellEnd"/>
      <w:r w:rsidRPr="00861CA9">
        <w:rPr>
          <w:color w:val="000000" w:themeColor="text1"/>
        </w:rPr>
        <w:t xml:space="preserve">, </w:t>
      </w:r>
      <w:proofErr w:type="spellStart"/>
      <w:r w:rsidRPr="00861CA9">
        <w:rPr>
          <w:color w:val="000000" w:themeColor="text1"/>
        </w:rPr>
        <w:t>Teguh</w:t>
      </w:r>
      <w:proofErr w:type="spellEnd"/>
      <w:r w:rsidRPr="00861CA9">
        <w:rPr>
          <w:color w:val="000000" w:themeColor="text1"/>
        </w:rPr>
        <w:t xml:space="preserve">. 2009. Panduan </w:t>
      </w:r>
      <w:proofErr w:type="spellStart"/>
      <w:r w:rsidRPr="00861CA9">
        <w:rPr>
          <w:color w:val="000000" w:themeColor="text1"/>
        </w:rPr>
        <w:t>Lengkap</w:t>
      </w:r>
      <w:proofErr w:type="spellEnd"/>
      <w:r w:rsidRPr="00861CA9">
        <w:rPr>
          <w:color w:val="000000" w:themeColor="text1"/>
        </w:rPr>
        <w:t xml:space="preserve"> </w:t>
      </w:r>
      <w:proofErr w:type="spellStart"/>
      <w:r w:rsidRPr="00861CA9">
        <w:rPr>
          <w:color w:val="000000" w:themeColor="text1"/>
        </w:rPr>
        <w:t>Penulisan</w:t>
      </w:r>
      <w:proofErr w:type="spellEnd"/>
      <w:r w:rsidRPr="00861CA9">
        <w:rPr>
          <w:color w:val="000000" w:themeColor="text1"/>
        </w:rPr>
        <w:t xml:space="preserve"> </w:t>
      </w:r>
      <w:proofErr w:type="spellStart"/>
      <w:r w:rsidRPr="00861CA9">
        <w:rPr>
          <w:color w:val="000000" w:themeColor="text1"/>
        </w:rPr>
        <w:t>Karya</w:t>
      </w:r>
      <w:proofErr w:type="spellEnd"/>
      <w:r w:rsidRPr="00861CA9">
        <w:rPr>
          <w:color w:val="000000" w:themeColor="text1"/>
        </w:rPr>
        <w:t xml:space="preserve"> </w:t>
      </w:r>
      <w:proofErr w:type="spellStart"/>
      <w:r w:rsidRPr="00861CA9">
        <w:rPr>
          <w:color w:val="000000" w:themeColor="text1"/>
        </w:rPr>
        <w:t>Ilmiah</w:t>
      </w:r>
      <w:proofErr w:type="spellEnd"/>
      <w:r w:rsidRPr="00861CA9">
        <w:rPr>
          <w:color w:val="000000" w:themeColor="text1"/>
        </w:rPr>
        <w:t>. Yogyakarta: Venus.</w:t>
      </w:r>
    </w:p>
    <w:p w14:paraId="228D41E7" w14:textId="77777777" w:rsidR="00DE15FC" w:rsidRPr="00861CA9" w:rsidRDefault="00DE15FC" w:rsidP="00BF0F9B">
      <w:pPr>
        <w:ind w:left="851" w:hanging="851"/>
        <w:rPr>
          <w:color w:val="000000" w:themeColor="text1"/>
        </w:rPr>
      </w:pPr>
    </w:p>
    <w:p w14:paraId="2025F30B" w14:textId="77777777" w:rsidR="00DE15FC" w:rsidRDefault="00DE15FC" w:rsidP="00BF0F9B">
      <w:pPr>
        <w:ind w:left="851" w:hanging="851"/>
        <w:rPr>
          <w:color w:val="000000" w:themeColor="text1"/>
        </w:rPr>
      </w:pPr>
      <w:r w:rsidRPr="00861CA9">
        <w:rPr>
          <w:color w:val="000000" w:themeColor="text1"/>
        </w:rPr>
        <w:t xml:space="preserve">Cahyadi, A. (2017). The Use of Journals in Writing Thesis for Students of the Medical Education Study Program (PSPD) UIN </w:t>
      </w:r>
      <w:proofErr w:type="spellStart"/>
      <w:r w:rsidRPr="00861CA9">
        <w:rPr>
          <w:color w:val="000000" w:themeColor="text1"/>
        </w:rPr>
        <w:t>Syarif</w:t>
      </w:r>
      <w:proofErr w:type="spellEnd"/>
      <w:r w:rsidRPr="00861CA9">
        <w:rPr>
          <w:color w:val="000000" w:themeColor="text1"/>
        </w:rPr>
        <w:t xml:space="preserve"> Hidayatullah Jakarta. Jakarta: UIN </w:t>
      </w:r>
      <w:proofErr w:type="spellStart"/>
      <w:r w:rsidRPr="00861CA9">
        <w:rPr>
          <w:color w:val="000000" w:themeColor="text1"/>
        </w:rPr>
        <w:t>Syarif</w:t>
      </w:r>
      <w:proofErr w:type="spellEnd"/>
      <w:r w:rsidRPr="00861CA9">
        <w:rPr>
          <w:color w:val="000000" w:themeColor="text1"/>
        </w:rPr>
        <w:t xml:space="preserve"> Hidayatullah.</w:t>
      </w:r>
    </w:p>
    <w:p w14:paraId="6AE9A258" w14:textId="77777777" w:rsidR="00DE15FC" w:rsidRPr="00861CA9" w:rsidRDefault="00DE15FC" w:rsidP="00BF0F9B">
      <w:pPr>
        <w:rPr>
          <w:color w:val="000000" w:themeColor="text1"/>
        </w:rPr>
      </w:pPr>
    </w:p>
    <w:p w14:paraId="2005F066" w14:textId="77777777" w:rsidR="00DE15FC" w:rsidRPr="00861CA9" w:rsidRDefault="00DE15FC" w:rsidP="00BF0F9B">
      <w:pPr>
        <w:pStyle w:val="Bibliography"/>
        <w:spacing w:after="120" w:line="240" w:lineRule="auto"/>
        <w:ind w:left="851" w:hanging="851"/>
        <w:jc w:val="both"/>
        <w:rPr>
          <w:rFonts w:ascii="Times New Roman" w:hAnsi="Times New Roman" w:cs="Times New Roman"/>
          <w:color w:val="000000" w:themeColor="text1"/>
          <w:sz w:val="24"/>
          <w:szCs w:val="24"/>
        </w:rPr>
      </w:pPr>
      <w:r w:rsidRPr="00861CA9">
        <w:rPr>
          <w:rFonts w:ascii="Times New Roman" w:hAnsi="Times New Roman" w:cs="Times New Roman"/>
          <w:color w:val="000000" w:themeColor="text1"/>
          <w:sz w:val="24"/>
          <w:szCs w:val="24"/>
        </w:rPr>
        <w:t xml:space="preserve">Creswell, J. W. (2012). </w:t>
      </w:r>
      <w:r w:rsidRPr="00861CA9">
        <w:rPr>
          <w:rFonts w:ascii="Times New Roman" w:hAnsi="Times New Roman" w:cs="Times New Roman"/>
          <w:i/>
          <w:iCs/>
          <w:color w:val="000000" w:themeColor="text1"/>
          <w:sz w:val="24"/>
          <w:szCs w:val="24"/>
        </w:rPr>
        <w:t>Educational research: Planning, conducting, and evaluating quantitative and qualitative research</w:t>
      </w:r>
      <w:r w:rsidRPr="00861CA9">
        <w:rPr>
          <w:rFonts w:ascii="Times New Roman" w:hAnsi="Times New Roman" w:cs="Times New Roman"/>
          <w:color w:val="000000" w:themeColor="text1"/>
          <w:sz w:val="24"/>
          <w:szCs w:val="24"/>
        </w:rPr>
        <w:t xml:space="preserve"> (4th ed). Pearson.</w:t>
      </w:r>
    </w:p>
    <w:p w14:paraId="1EE43839" w14:textId="77777777" w:rsidR="00DE15FC" w:rsidRPr="00861CA9" w:rsidRDefault="00DE15FC" w:rsidP="00BF0F9B">
      <w:pPr>
        <w:ind w:left="851" w:hanging="851"/>
        <w:rPr>
          <w:color w:val="000000" w:themeColor="text1"/>
        </w:rPr>
      </w:pPr>
    </w:p>
    <w:p w14:paraId="344D9AE7" w14:textId="77777777" w:rsidR="00DE15FC" w:rsidRPr="00861CA9" w:rsidRDefault="00DE15FC" w:rsidP="00BF0F9B">
      <w:pPr>
        <w:ind w:left="851" w:hanging="851"/>
        <w:rPr>
          <w:color w:val="000000" w:themeColor="text1"/>
        </w:rPr>
      </w:pPr>
      <w:r w:rsidRPr="00861CA9">
        <w:rPr>
          <w:color w:val="000000" w:themeColor="text1"/>
        </w:rPr>
        <w:t xml:space="preserve">Darmono. (2017). </w:t>
      </w:r>
      <w:proofErr w:type="spellStart"/>
      <w:r w:rsidRPr="00861CA9">
        <w:rPr>
          <w:color w:val="000000" w:themeColor="text1"/>
        </w:rPr>
        <w:t>Perpustakaan</w:t>
      </w:r>
      <w:proofErr w:type="spellEnd"/>
      <w:r w:rsidRPr="00861CA9">
        <w:rPr>
          <w:color w:val="000000" w:themeColor="text1"/>
        </w:rPr>
        <w:t xml:space="preserve"> </w:t>
      </w:r>
      <w:proofErr w:type="spellStart"/>
      <w:r w:rsidRPr="00861CA9">
        <w:rPr>
          <w:color w:val="000000" w:themeColor="text1"/>
        </w:rPr>
        <w:t>Sekolah</w:t>
      </w:r>
      <w:proofErr w:type="spellEnd"/>
      <w:r w:rsidRPr="00861CA9">
        <w:rPr>
          <w:color w:val="000000" w:themeColor="text1"/>
        </w:rPr>
        <w:t xml:space="preserve">: </w:t>
      </w:r>
      <w:proofErr w:type="spellStart"/>
      <w:r w:rsidRPr="00861CA9">
        <w:rPr>
          <w:color w:val="000000" w:themeColor="text1"/>
        </w:rPr>
        <w:t>Pendekatan</w:t>
      </w:r>
      <w:proofErr w:type="spellEnd"/>
      <w:r w:rsidRPr="00861CA9">
        <w:rPr>
          <w:color w:val="000000" w:themeColor="text1"/>
        </w:rPr>
        <w:t xml:space="preserve"> </w:t>
      </w:r>
      <w:proofErr w:type="spellStart"/>
      <w:r w:rsidRPr="00861CA9">
        <w:rPr>
          <w:color w:val="000000" w:themeColor="text1"/>
        </w:rPr>
        <w:t>Aspek</w:t>
      </w:r>
      <w:proofErr w:type="spellEnd"/>
      <w:r w:rsidRPr="00861CA9">
        <w:rPr>
          <w:color w:val="000000" w:themeColor="text1"/>
        </w:rPr>
        <w:t xml:space="preserve"> </w:t>
      </w:r>
      <w:proofErr w:type="spellStart"/>
      <w:r w:rsidRPr="00861CA9">
        <w:rPr>
          <w:color w:val="000000" w:themeColor="text1"/>
        </w:rPr>
        <w:t>Manajemen</w:t>
      </w:r>
      <w:proofErr w:type="spellEnd"/>
      <w:r w:rsidRPr="00861CA9">
        <w:rPr>
          <w:color w:val="000000" w:themeColor="text1"/>
        </w:rPr>
        <w:t xml:space="preserve"> dan Tata </w:t>
      </w:r>
      <w:proofErr w:type="spellStart"/>
      <w:r w:rsidRPr="00861CA9">
        <w:rPr>
          <w:color w:val="000000" w:themeColor="text1"/>
        </w:rPr>
        <w:t>Kerja</w:t>
      </w:r>
      <w:proofErr w:type="spellEnd"/>
      <w:r w:rsidRPr="00861CA9">
        <w:rPr>
          <w:color w:val="000000" w:themeColor="text1"/>
        </w:rPr>
        <w:t>. Grasindo.</w:t>
      </w:r>
    </w:p>
    <w:p w14:paraId="203C729A" w14:textId="77777777" w:rsidR="00DE15FC" w:rsidRPr="00861CA9" w:rsidRDefault="00DE15FC" w:rsidP="00BF0F9B">
      <w:pPr>
        <w:rPr>
          <w:color w:val="000000" w:themeColor="text1"/>
        </w:rPr>
      </w:pPr>
    </w:p>
    <w:p w14:paraId="4A0539E3" w14:textId="77777777" w:rsidR="00DE15FC" w:rsidRPr="00861CA9" w:rsidRDefault="00DE15FC" w:rsidP="00BF0F9B">
      <w:pPr>
        <w:ind w:left="851" w:hanging="851"/>
        <w:rPr>
          <w:color w:val="000000" w:themeColor="text1"/>
        </w:rPr>
      </w:pPr>
      <w:proofErr w:type="spellStart"/>
      <w:r w:rsidRPr="00861CA9">
        <w:rPr>
          <w:color w:val="000000" w:themeColor="text1"/>
        </w:rPr>
        <w:t>Fatchiyah</w:t>
      </w:r>
      <w:proofErr w:type="spellEnd"/>
      <w:r w:rsidRPr="00861CA9">
        <w:rPr>
          <w:color w:val="000000" w:themeColor="text1"/>
        </w:rPr>
        <w:t xml:space="preserve">. (2016). </w:t>
      </w:r>
      <w:r w:rsidRPr="00861CA9">
        <w:rPr>
          <w:i/>
          <w:iCs/>
          <w:color w:val="000000" w:themeColor="text1"/>
        </w:rPr>
        <w:t>Strategy for Writing Scientific Journal Articles.</w:t>
      </w:r>
      <w:r w:rsidRPr="00861CA9">
        <w:rPr>
          <w:color w:val="000000" w:themeColor="text1"/>
        </w:rPr>
        <w:t xml:space="preserve"> Malang: UB. Press.</w:t>
      </w:r>
    </w:p>
    <w:p w14:paraId="458A9F4B" w14:textId="77777777" w:rsidR="00DE15FC" w:rsidRPr="00861CA9" w:rsidRDefault="00DE15FC" w:rsidP="00BF0F9B">
      <w:pPr>
        <w:ind w:left="851" w:hanging="851"/>
        <w:rPr>
          <w:color w:val="000000" w:themeColor="text1"/>
        </w:rPr>
      </w:pPr>
    </w:p>
    <w:p w14:paraId="720DD450" w14:textId="77777777" w:rsidR="00DE15FC" w:rsidRDefault="00DE15FC" w:rsidP="00BF0F9B">
      <w:pPr>
        <w:ind w:left="851" w:hanging="851"/>
        <w:rPr>
          <w:rStyle w:val="Hyperlink"/>
        </w:rPr>
      </w:pPr>
      <w:proofErr w:type="spellStart"/>
      <w:r w:rsidRPr="00D80E6C">
        <w:rPr>
          <w:color w:val="000000" w:themeColor="text1"/>
        </w:rPr>
        <w:t>Fitriyanti</w:t>
      </w:r>
      <w:proofErr w:type="spellEnd"/>
      <w:r w:rsidRPr="00D80E6C">
        <w:rPr>
          <w:color w:val="000000" w:themeColor="text1"/>
        </w:rPr>
        <w:t xml:space="preserve">, F., </w:t>
      </w:r>
      <w:proofErr w:type="spellStart"/>
      <w:r w:rsidRPr="00D80E6C">
        <w:rPr>
          <w:color w:val="000000" w:themeColor="text1"/>
        </w:rPr>
        <w:t>Wahyuna</w:t>
      </w:r>
      <w:proofErr w:type="spellEnd"/>
      <w:r w:rsidRPr="00D80E6C">
        <w:rPr>
          <w:color w:val="000000" w:themeColor="text1"/>
        </w:rPr>
        <w:t xml:space="preserve">, Y., &amp; </w:t>
      </w:r>
      <w:proofErr w:type="spellStart"/>
      <w:r w:rsidRPr="00D80E6C">
        <w:rPr>
          <w:color w:val="000000" w:themeColor="text1"/>
        </w:rPr>
        <w:t>Puspitaloka</w:t>
      </w:r>
      <w:proofErr w:type="spellEnd"/>
      <w:r w:rsidRPr="00D80E6C">
        <w:rPr>
          <w:color w:val="000000" w:themeColor="text1"/>
        </w:rPr>
        <w:t xml:space="preserve">, N. (2022). Analysis of Reading Interest of English Education of Students on Scientific Articles. </w:t>
      </w:r>
      <w:proofErr w:type="spellStart"/>
      <w:r w:rsidRPr="00D80E6C">
        <w:rPr>
          <w:color w:val="000000" w:themeColor="text1"/>
        </w:rPr>
        <w:t>Edumaspul</w:t>
      </w:r>
      <w:proofErr w:type="spellEnd"/>
      <w:r w:rsidRPr="00D80E6C">
        <w:rPr>
          <w:color w:val="000000" w:themeColor="text1"/>
        </w:rPr>
        <w:t xml:space="preserve">: </w:t>
      </w:r>
      <w:proofErr w:type="spellStart"/>
      <w:r w:rsidRPr="00D80E6C">
        <w:rPr>
          <w:color w:val="000000" w:themeColor="text1"/>
        </w:rPr>
        <w:t>Jurnal</w:t>
      </w:r>
      <w:proofErr w:type="spellEnd"/>
      <w:r w:rsidRPr="00D80E6C">
        <w:rPr>
          <w:color w:val="000000" w:themeColor="text1"/>
        </w:rPr>
        <w:t xml:space="preserve"> Pendidikan, 6(1), 810-816. </w:t>
      </w:r>
      <w:hyperlink r:id="rId14" w:history="1">
        <w:r w:rsidRPr="00775D65">
          <w:rPr>
            <w:rStyle w:val="Hyperlink"/>
            <w:color w:val="auto"/>
          </w:rPr>
          <w:t>https://doi.org/10.33487/edumaspul.v6i1.3152</w:t>
        </w:r>
      </w:hyperlink>
    </w:p>
    <w:p w14:paraId="1796F9A0" w14:textId="77777777" w:rsidR="00DE15FC" w:rsidRDefault="00DE15FC" w:rsidP="00BF0F9B">
      <w:pPr>
        <w:ind w:left="851" w:hanging="851"/>
        <w:rPr>
          <w:rStyle w:val="selectable-text"/>
        </w:rPr>
      </w:pPr>
    </w:p>
    <w:p w14:paraId="15F32CA5" w14:textId="77777777" w:rsidR="00DE15FC" w:rsidRPr="003F4B9F" w:rsidRDefault="00DE15FC" w:rsidP="00BF0F9B">
      <w:pPr>
        <w:ind w:left="851" w:hanging="851"/>
        <w:rPr>
          <w:color w:val="000000" w:themeColor="text1"/>
        </w:rPr>
      </w:pPr>
      <w:proofErr w:type="spellStart"/>
      <w:r w:rsidRPr="003F4B9F">
        <w:rPr>
          <w:rStyle w:val="selectable-text"/>
        </w:rPr>
        <w:t>Hendrayani</w:t>
      </w:r>
      <w:proofErr w:type="spellEnd"/>
      <w:r w:rsidRPr="003F4B9F">
        <w:rPr>
          <w:rStyle w:val="selectable-text"/>
        </w:rPr>
        <w:t xml:space="preserve">, A. (2017). </w:t>
      </w:r>
      <w:proofErr w:type="spellStart"/>
      <w:r w:rsidRPr="003F4B9F">
        <w:rPr>
          <w:rStyle w:val="selectable-text"/>
        </w:rPr>
        <w:t>Peningkatan</w:t>
      </w:r>
      <w:proofErr w:type="spellEnd"/>
      <w:r w:rsidRPr="003F4B9F">
        <w:rPr>
          <w:rStyle w:val="selectable-text"/>
        </w:rPr>
        <w:t xml:space="preserve"> Mina Baca dan </w:t>
      </w:r>
      <w:proofErr w:type="spellStart"/>
      <w:r w:rsidRPr="003F4B9F">
        <w:rPr>
          <w:rStyle w:val="selectable-text"/>
        </w:rPr>
        <w:t>Kemampuan</w:t>
      </w:r>
      <w:proofErr w:type="spellEnd"/>
      <w:r w:rsidRPr="003F4B9F">
        <w:rPr>
          <w:rStyle w:val="selectable-text"/>
        </w:rPr>
        <w:t xml:space="preserve"> </w:t>
      </w:r>
      <w:proofErr w:type="spellStart"/>
      <w:r w:rsidRPr="003F4B9F">
        <w:rPr>
          <w:rStyle w:val="selectable-text"/>
        </w:rPr>
        <w:t>Membaca</w:t>
      </w:r>
      <w:proofErr w:type="spellEnd"/>
      <w:r w:rsidRPr="003F4B9F">
        <w:rPr>
          <w:rStyle w:val="selectable-text"/>
        </w:rPr>
        <w:t xml:space="preserve"> </w:t>
      </w:r>
      <w:proofErr w:type="spellStart"/>
      <w:r w:rsidRPr="003F4B9F">
        <w:rPr>
          <w:rStyle w:val="selectable-text"/>
        </w:rPr>
        <w:t>Peserta</w:t>
      </w:r>
      <w:proofErr w:type="spellEnd"/>
      <w:r w:rsidRPr="003F4B9F">
        <w:rPr>
          <w:rStyle w:val="selectable-text"/>
        </w:rPr>
        <w:t xml:space="preserve"> Didik </w:t>
      </w:r>
      <w:proofErr w:type="spellStart"/>
      <w:r w:rsidRPr="003F4B9F">
        <w:rPr>
          <w:rStyle w:val="selectable-text"/>
        </w:rPr>
        <w:t>Kelas</w:t>
      </w:r>
      <w:proofErr w:type="spellEnd"/>
      <w:r w:rsidRPr="003F4B9F">
        <w:rPr>
          <w:rStyle w:val="selectable-text"/>
        </w:rPr>
        <w:t xml:space="preserve"> </w:t>
      </w:r>
      <w:proofErr w:type="spellStart"/>
      <w:r w:rsidRPr="003F4B9F">
        <w:rPr>
          <w:rStyle w:val="selectable-text"/>
        </w:rPr>
        <w:t>Rendah</w:t>
      </w:r>
      <w:proofErr w:type="spellEnd"/>
      <w:r w:rsidRPr="003F4B9F">
        <w:rPr>
          <w:rStyle w:val="selectable-text"/>
        </w:rPr>
        <w:t xml:space="preserve"> </w:t>
      </w:r>
      <w:proofErr w:type="spellStart"/>
      <w:r w:rsidRPr="003F4B9F">
        <w:rPr>
          <w:rStyle w:val="selectable-text"/>
        </w:rPr>
        <w:t>Melalui</w:t>
      </w:r>
      <w:proofErr w:type="spellEnd"/>
      <w:r w:rsidRPr="003F4B9F">
        <w:rPr>
          <w:rStyle w:val="selectable-text"/>
        </w:rPr>
        <w:t xml:space="preserve"> </w:t>
      </w:r>
      <w:proofErr w:type="spellStart"/>
      <w:r w:rsidRPr="003F4B9F">
        <w:rPr>
          <w:rStyle w:val="selectable-text"/>
        </w:rPr>
        <w:t>Penggunaan</w:t>
      </w:r>
      <w:proofErr w:type="spellEnd"/>
      <w:r w:rsidRPr="003F4B9F">
        <w:rPr>
          <w:rStyle w:val="selectable-text"/>
        </w:rPr>
        <w:t xml:space="preserve"> Reading Corner. </w:t>
      </w:r>
      <w:proofErr w:type="spellStart"/>
      <w:r w:rsidRPr="003F4B9F">
        <w:rPr>
          <w:rStyle w:val="selectable-text"/>
        </w:rPr>
        <w:t>Jurnal</w:t>
      </w:r>
      <w:proofErr w:type="spellEnd"/>
      <w:r w:rsidRPr="003F4B9F">
        <w:rPr>
          <w:rStyle w:val="selectable-text"/>
        </w:rPr>
        <w:t xml:space="preserve"> </w:t>
      </w:r>
      <w:proofErr w:type="spellStart"/>
      <w:r w:rsidRPr="003F4B9F">
        <w:rPr>
          <w:rStyle w:val="selectable-text"/>
        </w:rPr>
        <w:t>Penelitian</w:t>
      </w:r>
      <w:proofErr w:type="spellEnd"/>
      <w:r w:rsidRPr="003F4B9F">
        <w:rPr>
          <w:rStyle w:val="selectable-text"/>
        </w:rPr>
        <w:t xml:space="preserve"> Pendidikan</w:t>
      </w:r>
    </w:p>
    <w:p w14:paraId="2D046E4A" w14:textId="77777777" w:rsidR="00DE15FC" w:rsidRPr="003F4B9F" w:rsidRDefault="00DE15FC" w:rsidP="00BF0F9B">
      <w:pPr>
        <w:rPr>
          <w:color w:val="000000" w:themeColor="text1"/>
        </w:rPr>
      </w:pPr>
    </w:p>
    <w:p w14:paraId="1E07D724" w14:textId="77777777" w:rsidR="00DE15FC" w:rsidRDefault="00DE15FC" w:rsidP="00BF0F9B">
      <w:pPr>
        <w:ind w:left="851" w:hanging="851"/>
        <w:rPr>
          <w:color w:val="000000" w:themeColor="text1"/>
        </w:rPr>
      </w:pPr>
      <w:r w:rsidRPr="00861CA9">
        <w:rPr>
          <w:color w:val="000000" w:themeColor="text1"/>
        </w:rPr>
        <w:t xml:space="preserve">Jamaluddin. (2015). </w:t>
      </w:r>
      <w:r w:rsidRPr="00861CA9">
        <w:rPr>
          <w:i/>
          <w:iCs/>
          <w:color w:val="000000" w:themeColor="text1"/>
        </w:rPr>
        <w:t>Getting to Know Electronic Journals and Their Benefit.</w:t>
      </w:r>
      <w:r w:rsidRPr="00861CA9">
        <w:rPr>
          <w:color w:val="000000" w:themeColor="text1"/>
        </w:rPr>
        <w:t xml:space="preserve"> JUPITER, 14(2): 38-44.</w:t>
      </w:r>
    </w:p>
    <w:p w14:paraId="2DD533C8" w14:textId="77777777" w:rsidR="00DE15FC" w:rsidRDefault="00DE15FC" w:rsidP="00BF0F9B">
      <w:pPr>
        <w:ind w:left="851" w:hanging="851"/>
        <w:rPr>
          <w:color w:val="000000" w:themeColor="text1"/>
        </w:rPr>
      </w:pPr>
    </w:p>
    <w:p w14:paraId="67303FDE" w14:textId="77777777" w:rsidR="00DE15FC" w:rsidRPr="00861CA9" w:rsidRDefault="00DE15FC" w:rsidP="00BF0F9B">
      <w:pPr>
        <w:ind w:left="851" w:hanging="851"/>
        <w:rPr>
          <w:color w:val="000000" w:themeColor="text1"/>
        </w:rPr>
      </w:pPr>
      <w:proofErr w:type="spellStart"/>
      <w:r w:rsidRPr="0044212B">
        <w:rPr>
          <w:color w:val="000000" w:themeColor="text1"/>
        </w:rPr>
        <w:t>J</w:t>
      </w:r>
      <w:r>
        <w:rPr>
          <w:color w:val="000000" w:themeColor="text1"/>
        </w:rPr>
        <w:t>ulkaida</w:t>
      </w:r>
      <w:proofErr w:type="spellEnd"/>
      <w:r w:rsidRPr="0044212B">
        <w:rPr>
          <w:color w:val="000000" w:themeColor="text1"/>
        </w:rPr>
        <w:t xml:space="preserve">, J. (2022). </w:t>
      </w:r>
      <w:proofErr w:type="spellStart"/>
      <w:r w:rsidRPr="0044212B">
        <w:rPr>
          <w:color w:val="000000" w:themeColor="text1"/>
        </w:rPr>
        <w:t>Analisis</w:t>
      </w:r>
      <w:proofErr w:type="spellEnd"/>
      <w:r w:rsidRPr="0044212B">
        <w:rPr>
          <w:color w:val="000000" w:themeColor="text1"/>
        </w:rPr>
        <w:t xml:space="preserve"> Minat Baca </w:t>
      </w:r>
      <w:proofErr w:type="spellStart"/>
      <w:r w:rsidRPr="0044212B">
        <w:rPr>
          <w:color w:val="000000" w:themeColor="text1"/>
        </w:rPr>
        <w:t>Mahasiswa</w:t>
      </w:r>
      <w:proofErr w:type="spellEnd"/>
      <w:r w:rsidRPr="0044212B">
        <w:rPr>
          <w:color w:val="000000" w:themeColor="text1"/>
        </w:rPr>
        <w:t xml:space="preserve"> </w:t>
      </w:r>
      <w:proofErr w:type="gramStart"/>
      <w:r w:rsidRPr="0044212B">
        <w:rPr>
          <w:color w:val="000000" w:themeColor="text1"/>
        </w:rPr>
        <w:t>Di</w:t>
      </w:r>
      <w:proofErr w:type="gramEnd"/>
      <w:r w:rsidRPr="0044212B">
        <w:rPr>
          <w:color w:val="000000" w:themeColor="text1"/>
        </w:rPr>
        <w:t xml:space="preserve"> Era Digital (Studi Pada UPT </w:t>
      </w:r>
      <w:proofErr w:type="spellStart"/>
      <w:r w:rsidRPr="0044212B">
        <w:rPr>
          <w:color w:val="000000" w:themeColor="text1"/>
        </w:rPr>
        <w:t>Perpustakaan</w:t>
      </w:r>
      <w:proofErr w:type="spellEnd"/>
      <w:r w:rsidRPr="0044212B">
        <w:rPr>
          <w:color w:val="000000" w:themeColor="text1"/>
        </w:rPr>
        <w:t xml:space="preserve"> Universitas Muhammadiyah </w:t>
      </w:r>
      <w:proofErr w:type="spellStart"/>
      <w:r w:rsidRPr="0044212B">
        <w:rPr>
          <w:color w:val="000000" w:themeColor="text1"/>
        </w:rPr>
        <w:t>Mataram</w:t>
      </w:r>
      <w:proofErr w:type="spellEnd"/>
      <w:r w:rsidRPr="0044212B">
        <w:rPr>
          <w:color w:val="000000" w:themeColor="text1"/>
        </w:rPr>
        <w:t xml:space="preserve">). </w:t>
      </w:r>
      <w:proofErr w:type="spellStart"/>
      <w:r w:rsidRPr="0044212B">
        <w:rPr>
          <w:color w:val="000000" w:themeColor="text1"/>
        </w:rPr>
        <w:t>Universitas_Muhammadiyah_Mataram</w:t>
      </w:r>
      <w:proofErr w:type="spellEnd"/>
    </w:p>
    <w:p w14:paraId="410F1B0A" w14:textId="77777777" w:rsidR="00DE15FC" w:rsidRPr="00861CA9" w:rsidRDefault="00DE15FC" w:rsidP="00BF0F9B">
      <w:pPr>
        <w:rPr>
          <w:color w:val="000000" w:themeColor="text1"/>
        </w:rPr>
      </w:pPr>
    </w:p>
    <w:p w14:paraId="7B8D1DFB" w14:textId="28B705CC" w:rsidR="00DE15FC" w:rsidRDefault="00DE15FC" w:rsidP="00BF0F9B">
      <w:pPr>
        <w:ind w:left="851" w:hanging="851"/>
        <w:rPr>
          <w:color w:val="000000" w:themeColor="text1"/>
          <w:shd w:val="clear" w:color="auto" w:fill="FFFFFF"/>
        </w:rPr>
      </w:pPr>
      <w:proofErr w:type="spellStart"/>
      <w:r w:rsidRPr="00861CA9">
        <w:rPr>
          <w:color w:val="000000" w:themeColor="text1"/>
          <w:shd w:val="clear" w:color="auto" w:fill="FFFFFF"/>
        </w:rPr>
        <w:t>Lengkanawati</w:t>
      </w:r>
      <w:proofErr w:type="spellEnd"/>
      <w:r w:rsidRPr="00861CA9">
        <w:rPr>
          <w:color w:val="000000" w:themeColor="text1"/>
          <w:shd w:val="clear" w:color="auto" w:fill="FFFFFF"/>
        </w:rPr>
        <w:t xml:space="preserve">, N. S. (2015). EFL teachers’ competence in the context of English curriculum 2004: implications for EFL teacher education. </w:t>
      </w:r>
      <w:r w:rsidRPr="00861CA9">
        <w:rPr>
          <w:i/>
          <w:iCs/>
          <w:color w:val="000000" w:themeColor="text1"/>
          <w:shd w:val="clear" w:color="auto" w:fill="FFFFFF"/>
        </w:rPr>
        <w:t>TEFLIN Journal</w:t>
      </w:r>
      <w:r w:rsidRPr="00861CA9">
        <w:rPr>
          <w:color w:val="000000" w:themeColor="text1"/>
          <w:shd w:val="clear" w:color="auto" w:fill="FFFFFF"/>
        </w:rPr>
        <w:t xml:space="preserve"> -A Publication</w:t>
      </w:r>
      <w:r w:rsidR="00775D65">
        <w:rPr>
          <w:color w:val="000000" w:themeColor="text1"/>
          <w:shd w:val="clear" w:color="auto" w:fill="FFFFFF"/>
        </w:rPr>
        <w:t xml:space="preserve"> </w:t>
      </w:r>
      <w:r w:rsidRPr="00861CA9">
        <w:rPr>
          <w:color w:val="000000" w:themeColor="text1"/>
          <w:shd w:val="clear" w:color="auto" w:fill="FFFFFF"/>
        </w:rPr>
        <w:t>on</w:t>
      </w:r>
      <w:r w:rsidR="00775D65">
        <w:rPr>
          <w:color w:val="000000" w:themeColor="text1"/>
          <w:shd w:val="clear" w:color="auto" w:fill="FFFFFF"/>
        </w:rPr>
        <w:t xml:space="preserve"> </w:t>
      </w:r>
      <w:r w:rsidRPr="00861CA9">
        <w:rPr>
          <w:color w:val="000000" w:themeColor="text1"/>
          <w:shd w:val="clear" w:color="auto" w:fill="FFFFFF"/>
        </w:rPr>
        <w:t>the</w:t>
      </w:r>
      <w:r w:rsidR="00775D65">
        <w:rPr>
          <w:color w:val="000000" w:themeColor="text1"/>
          <w:shd w:val="clear" w:color="auto" w:fill="FFFFFF"/>
        </w:rPr>
        <w:t xml:space="preserve"> </w:t>
      </w:r>
      <w:r w:rsidRPr="00861CA9">
        <w:rPr>
          <w:color w:val="000000" w:themeColor="text1"/>
          <w:shd w:val="clear" w:color="auto" w:fill="FFFFFF"/>
        </w:rPr>
        <w:t>Teaching</w:t>
      </w:r>
      <w:r w:rsidR="00775D65">
        <w:rPr>
          <w:color w:val="000000" w:themeColor="text1"/>
          <w:shd w:val="clear" w:color="auto" w:fill="FFFFFF"/>
        </w:rPr>
        <w:t xml:space="preserve"> </w:t>
      </w:r>
      <w:proofErr w:type="gramStart"/>
      <w:r w:rsidRPr="00861CA9">
        <w:rPr>
          <w:color w:val="000000" w:themeColor="text1"/>
          <w:shd w:val="clear" w:color="auto" w:fill="FFFFFF"/>
        </w:rPr>
        <w:t>and  Learning</w:t>
      </w:r>
      <w:proofErr w:type="gramEnd"/>
      <w:r w:rsidR="00775D65">
        <w:rPr>
          <w:color w:val="000000" w:themeColor="text1"/>
          <w:shd w:val="clear" w:color="auto" w:fill="FFFFFF"/>
        </w:rPr>
        <w:t xml:space="preserve"> </w:t>
      </w:r>
      <w:r w:rsidRPr="00861CA9">
        <w:rPr>
          <w:color w:val="000000" w:themeColor="text1"/>
          <w:shd w:val="clear" w:color="auto" w:fill="FFFFFF"/>
        </w:rPr>
        <w:t>of  English,  16(1),  79–92.</w:t>
      </w:r>
    </w:p>
    <w:p w14:paraId="6FC40DBB" w14:textId="77777777" w:rsidR="00DE15FC" w:rsidRDefault="00DE15FC" w:rsidP="00BF0F9B">
      <w:pPr>
        <w:ind w:left="851" w:hanging="851"/>
        <w:rPr>
          <w:color w:val="000000" w:themeColor="text1"/>
          <w:shd w:val="clear" w:color="auto" w:fill="FFFFFF"/>
        </w:rPr>
      </w:pPr>
    </w:p>
    <w:p w14:paraId="4F4FC056" w14:textId="77777777" w:rsidR="00DE15FC" w:rsidRDefault="00DE15FC" w:rsidP="00BF0F9B">
      <w:pPr>
        <w:ind w:left="851" w:hanging="851"/>
        <w:rPr>
          <w:color w:val="000000" w:themeColor="text1"/>
          <w:shd w:val="clear" w:color="auto" w:fill="FFFFFF"/>
        </w:rPr>
      </w:pPr>
      <w:r w:rsidRPr="00DC1242">
        <w:rPr>
          <w:color w:val="000000" w:themeColor="text1"/>
          <w:shd w:val="clear" w:color="auto" w:fill="FFFFFF"/>
        </w:rPr>
        <w:t xml:space="preserve">Mustika, I., Lestari, D, R. (2016). </w:t>
      </w:r>
      <w:proofErr w:type="spellStart"/>
      <w:r w:rsidRPr="00DC1242">
        <w:rPr>
          <w:color w:val="000000" w:themeColor="text1"/>
          <w:shd w:val="clear" w:color="auto" w:fill="FFFFFF"/>
        </w:rPr>
        <w:t>Hubungan</w:t>
      </w:r>
      <w:proofErr w:type="spellEnd"/>
      <w:r w:rsidRPr="00DC1242">
        <w:rPr>
          <w:color w:val="000000" w:themeColor="text1"/>
          <w:shd w:val="clear" w:color="auto" w:fill="FFFFFF"/>
        </w:rPr>
        <w:t xml:space="preserve"> Minat Baca Dan </w:t>
      </w:r>
      <w:proofErr w:type="spellStart"/>
      <w:r w:rsidRPr="00DC1242">
        <w:rPr>
          <w:color w:val="000000" w:themeColor="text1"/>
          <w:shd w:val="clear" w:color="auto" w:fill="FFFFFF"/>
        </w:rPr>
        <w:t>Kebiasaan</w:t>
      </w:r>
      <w:proofErr w:type="spellEnd"/>
      <w:r w:rsidRPr="00DC1242">
        <w:rPr>
          <w:color w:val="000000" w:themeColor="text1"/>
          <w:shd w:val="clear" w:color="auto" w:fill="FFFFFF"/>
        </w:rPr>
        <w:t xml:space="preserve"> </w:t>
      </w:r>
      <w:proofErr w:type="spellStart"/>
      <w:r w:rsidRPr="00DC1242">
        <w:rPr>
          <w:color w:val="000000" w:themeColor="text1"/>
          <w:shd w:val="clear" w:color="auto" w:fill="FFFFFF"/>
        </w:rPr>
        <w:t>Membaca</w:t>
      </w:r>
      <w:proofErr w:type="spellEnd"/>
      <w:r w:rsidRPr="00DC1242">
        <w:rPr>
          <w:color w:val="000000" w:themeColor="text1"/>
          <w:shd w:val="clear" w:color="auto" w:fill="FFFFFF"/>
        </w:rPr>
        <w:t xml:space="preserve"> </w:t>
      </w:r>
      <w:proofErr w:type="spellStart"/>
      <w:r w:rsidRPr="00DC1242">
        <w:rPr>
          <w:color w:val="000000" w:themeColor="text1"/>
          <w:shd w:val="clear" w:color="auto" w:fill="FFFFFF"/>
        </w:rPr>
        <w:t>Karya</w:t>
      </w:r>
      <w:proofErr w:type="spellEnd"/>
      <w:r w:rsidRPr="00DC1242">
        <w:rPr>
          <w:color w:val="000000" w:themeColor="text1"/>
          <w:shd w:val="clear" w:color="auto" w:fill="FFFFFF"/>
        </w:rPr>
        <w:t xml:space="preserve"> Sastra </w:t>
      </w:r>
      <w:proofErr w:type="spellStart"/>
      <w:r w:rsidRPr="00DC1242">
        <w:rPr>
          <w:color w:val="000000" w:themeColor="text1"/>
          <w:shd w:val="clear" w:color="auto" w:fill="FFFFFF"/>
        </w:rPr>
        <w:t>Terhadap</w:t>
      </w:r>
      <w:proofErr w:type="spellEnd"/>
      <w:r w:rsidRPr="00DC1242">
        <w:rPr>
          <w:color w:val="000000" w:themeColor="text1"/>
          <w:shd w:val="clear" w:color="auto" w:fill="FFFFFF"/>
        </w:rPr>
        <w:t xml:space="preserve"> </w:t>
      </w:r>
      <w:proofErr w:type="spellStart"/>
      <w:r w:rsidRPr="00DC1242">
        <w:rPr>
          <w:color w:val="000000" w:themeColor="text1"/>
          <w:shd w:val="clear" w:color="auto" w:fill="FFFFFF"/>
        </w:rPr>
        <w:t>Kemampuan</w:t>
      </w:r>
      <w:proofErr w:type="spellEnd"/>
      <w:r w:rsidRPr="00DC1242">
        <w:rPr>
          <w:color w:val="000000" w:themeColor="text1"/>
          <w:shd w:val="clear" w:color="auto" w:fill="FFFFFF"/>
        </w:rPr>
        <w:t xml:space="preserve"> </w:t>
      </w:r>
      <w:proofErr w:type="spellStart"/>
      <w:r w:rsidRPr="00DC1242">
        <w:rPr>
          <w:color w:val="000000" w:themeColor="text1"/>
          <w:shd w:val="clear" w:color="auto" w:fill="FFFFFF"/>
        </w:rPr>
        <w:t>Menulis</w:t>
      </w:r>
      <w:proofErr w:type="spellEnd"/>
      <w:r w:rsidRPr="00DC1242">
        <w:rPr>
          <w:color w:val="000000" w:themeColor="text1"/>
          <w:shd w:val="clear" w:color="auto" w:fill="FFFFFF"/>
        </w:rPr>
        <w:t xml:space="preserve"> </w:t>
      </w:r>
      <w:proofErr w:type="spellStart"/>
      <w:r w:rsidRPr="00DC1242">
        <w:rPr>
          <w:color w:val="000000" w:themeColor="text1"/>
          <w:shd w:val="clear" w:color="auto" w:fill="FFFFFF"/>
        </w:rPr>
        <w:t>Puisi</w:t>
      </w:r>
      <w:proofErr w:type="spellEnd"/>
      <w:r w:rsidRPr="00DC1242">
        <w:rPr>
          <w:color w:val="000000" w:themeColor="text1"/>
          <w:shd w:val="clear" w:color="auto" w:fill="FFFFFF"/>
        </w:rPr>
        <w:t xml:space="preserve">. </w:t>
      </w:r>
      <w:proofErr w:type="spellStart"/>
      <w:r w:rsidRPr="00DC1242">
        <w:rPr>
          <w:color w:val="000000" w:themeColor="text1"/>
          <w:shd w:val="clear" w:color="auto" w:fill="FFFFFF"/>
        </w:rPr>
        <w:t>Jurnal</w:t>
      </w:r>
      <w:proofErr w:type="spellEnd"/>
      <w:r w:rsidRPr="00DC1242">
        <w:rPr>
          <w:color w:val="000000" w:themeColor="text1"/>
          <w:shd w:val="clear" w:color="auto" w:fill="FFFFFF"/>
        </w:rPr>
        <w:t xml:space="preserve"> STKIP </w:t>
      </w:r>
      <w:proofErr w:type="spellStart"/>
      <w:r w:rsidRPr="00DC1242">
        <w:rPr>
          <w:color w:val="000000" w:themeColor="text1"/>
          <w:shd w:val="clear" w:color="auto" w:fill="FFFFFF"/>
        </w:rPr>
        <w:t>Siliwangi</w:t>
      </w:r>
      <w:proofErr w:type="spellEnd"/>
      <w:r w:rsidRPr="00DC1242">
        <w:rPr>
          <w:color w:val="000000" w:themeColor="text1"/>
          <w:shd w:val="clear" w:color="auto" w:fill="FFFFFF"/>
        </w:rPr>
        <w:t>, 5(2). http://www.e-journal.stkipsiliwangi.ac.id/index.ph p/</w:t>
      </w:r>
      <w:proofErr w:type="spellStart"/>
      <w:r w:rsidRPr="00DC1242">
        <w:rPr>
          <w:color w:val="000000" w:themeColor="text1"/>
          <w:shd w:val="clear" w:color="auto" w:fill="FFFFFF"/>
        </w:rPr>
        <w:t>semantik</w:t>
      </w:r>
      <w:proofErr w:type="spellEnd"/>
      <w:r w:rsidRPr="00DC1242">
        <w:rPr>
          <w:color w:val="000000" w:themeColor="text1"/>
          <w:shd w:val="clear" w:color="auto" w:fill="FFFFFF"/>
        </w:rPr>
        <w:t>/article/view/291/221.</w:t>
      </w:r>
    </w:p>
    <w:p w14:paraId="41927165" w14:textId="77777777" w:rsidR="00DE15FC" w:rsidRPr="00E54A5C" w:rsidRDefault="00DE15FC" w:rsidP="00BF0F9B">
      <w:pPr>
        <w:ind w:left="851" w:hanging="851"/>
        <w:rPr>
          <w:color w:val="000000" w:themeColor="text1"/>
          <w:shd w:val="clear" w:color="auto" w:fill="FFFFFF"/>
        </w:rPr>
      </w:pPr>
    </w:p>
    <w:p w14:paraId="2A14F47A" w14:textId="77777777" w:rsidR="00DE15FC" w:rsidRPr="00861CA9" w:rsidRDefault="00DE15FC" w:rsidP="00BF0F9B">
      <w:pPr>
        <w:ind w:left="851" w:hanging="851"/>
        <w:rPr>
          <w:color w:val="000000" w:themeColor="text1"/>
        </w:rPr>
      </w:pPr>
      <w:proofErr w:type="spellStart"/>
      <w:r w:rsidRPr="00861CA9">
        <w:rPr>
          <w:color w:val="000000" w:themeColor="text1"/>
        </w:rPr>
        <w:t>Ozudogru</w:t>
      </w:r>
      <w:proofErr w:type="spellEnd"/>
      <w:r w:rsidRPr="00861CA9">
        <w:rPr>
          <w:color w:val="000000" w:themeColor="text1"/>
        </w:rPr>
        <w:t>, G., &amp; Yaman, E. (2020). Pre-Service English Teachers’ Attitudes towards Using Technology in English Language Teaching: An Investigation into EFL Contexts. International Journal of Education and Development using Information and Communication Technology (IJEDICT), 16(2), 184-205.</w:t>
      </w:r>
    </w:p>
    <w:p w14:paraId="00F3BC6C" w14:textId="77777777" w:rsidR="00DE15FC" w:rsidRPr="00861CA9" w:rsidRDefault="00DE15FC" w:rsidP="00BF0F9B">
      <w:pPr>
        <w:rPr>
          <w:color w:val="000000" w:themeColor="text1"/>
        </w:rPr>
      </w:pPr>
    </w:p>
    <w:p w14:paraId="21903562" w14:textId="77777777" w:rsidR="00DE15FC" w:rsidRPr="00861CA9" w:rsidRDefault="00DE15FC" w:rsidP="00BF0F9B">
      <w:pPr>
        <w:ind w:left="851" w:hanging="851"/>
        <w:rPr>
          <w:color w:val="000000" w:themeColor="text1"/>
        </w:rPr>
      </w:pPr>
      <w:r w:rsidRPr="00861CA9">
        <w:rPr>
          <w:color w:val="000000" w:themeColor="text1"/>
        </w:rPr>
        <w:t xml:space="preserve">Priscilla J. Hill. (2006). Teaching Entering Graduate Students the Role of </w:t>
      </w:r>
      <w:r w:rsidRPr="00861CA9">
        <w:rPr>
          <w:i/>
          <w:iCs/>
          <w:color w:val="000000" w:themeColor="text1"/>
        </w:rPr>
        <w:t>Journal Articles in Research</w:t>
      </w:r>
      <w:r w:rsidRPr="00861CA9">
        <w:rPr>
          <w:color w:val="000000" w:themeColor="text1"/>
        </w:rPr>
        <w:t xml:space="preserve">: Graduate Education. </w:t>
      </w:r>
    </w:p>
    <w:p w14:paraId="345CA248" w14:textId="77777777" w:rsidR="00DE15FC" w:rsidRPr="00861CA9" w:rsidRDefault="00DE15FC" w:rsidP="00BF0F9B">
      <w:pPr>
        <w:ind w:left="851" w:hanging="851"/>
        <w:rPr>
          <w:color w:val="000000" w:themeColor="text1"/>
        </w:rPr>
      </w:pPr>
    </w:p>
    <w:p w14:paraId="60CA738B" w14:textId="77777777" w:rsidR="00DE15FC" w:rsidRDefault="00DE15FC" w:rsidP="00BF0F9B">
      <w:pPr>
        <w:ind w:left="851" w:hanging="851"/>
        <w:rPr>
          <w:color w:val="000000" w:themeColor="text1"/>
        </w:rPr>
      </w:pPr>
      <w:proofErr w:type="spellStart"/>
      <w:r w:rsidRPr="00861CA9">
        <w:rPr>
          <w:color w:val="000000" w:themeColor="text1"/>
        </w:rPr>
        <w:t>Rachmananta</w:t>
      </w:r>
      <w:proofErr w:type="spellEnd"/>
      <w:r w:rsidRPr="00861CA9">
        <w:rPr>
          <w:color w:val="000000" w:themeColor="text1"/>
        </w:rPr>
        <w:t xml:space="preserve">, Dady P. (2003). </w:t>
      </w:r>
      <w:proofErr w:type="spellStart"/>
      <w:r w:rsidRPr="00861CA9">
        <w:rPr>
          <w:color w:val="000000" w:themeColor="text1"/>
        </w:rPr>
        <w:t>Perpustakaan</w:t>
      </w:r>
      <w:proofErr w:type="spellEnd"/>
      <w:r w:rsidRPr="00861CA9">
        <w:rPr>
          <w:color w:val="000000" w:themeColor="text1"/>
        </w:rPr>
        <w:t xml:space="preserve"> dan Masyarakat. Jakarta: </w:t>
      </w:r>
      <w:proofErr w:type="spellStart"/>
      <w:r w:rsidRPr="00861CA9">
        <w:rPr>
          <w:color w:val="000000" w:themeColor="text1"/>
        </w:rPr>
        <w:t>Sagung</w:t>
      </w:r>
      <w:proofErr w:type="spellEnd"/>
      <w:r w:rsidRPr="00861CA9">
        <w:rPr>
          <w:color w:val="000000" w:themeColor="text1"/>
        </w:rPr>
        <w:t xml:space="preserve"> Seto.</w:t>
      </w:r>
    </w:p>
    <w:p w14:paraId="51BF7359" w14:textId="77777777" w:rsidR="00DE15FC" w:rsidRDefault="00DE15FC" w:rsidP="00BF0F9B">
      <w:pPr>
        <w:ind w:left="851" w:hanging="851"/>
        <w:rPr>
          <w:color w:val="000000" w:themeColor="text1"/>
        </w:rPr>
      </w:pPr>
    </w:p>
    <w:p w14:paraId="38B90961" w14:textId="77777777" w:rsidR="00DE15FC" w:rsidRDefault="00DE15FC" w:rsidP="00BF0F9B">
      <w:pPr>
        <w:ind w:left="851" w:hanging="851"/>
        <w:rPr>
          <w:color w:val="000000" w:themeColor="text1"/>
        </w:rPr>
      </w:pPr>
      <w:r w:rsidRPr="003F4B9F">
        <w:rPr>
          <w:color w:val="000000" w:themeColor="text1"/>
        </w:rPr>
        <w:t xml:space="preserve">Rahayu, I, T, L. (2016). </w:t>
      </w:r>
      <w:proofErr w:type="spellStart"/>
      <w:r w:rsidRPr="003F4B9F">
        <w:rPr>
          <w:color w:val="000000" w:themeColor="text1"/>
        </w:rPr>
        <w:t>Hubungan</w:t>
      </w:r>
      <w:proofErr w:type="spellEnd"/>
      <w:r w:rsidRPr="003F4B9F">
        <w:rPr>
          <w:color w:val="000000" w:themeColor="text1"/>
        </w:rPr>
        <w:t xml:space="preserve"> Minat </w:t>
      </w:r>
      <w:proofErr w:type="spellStart"/>
      <w:r w:rsidRPr="003F4B9F">
        <w:rPr>
          <w:color w:val="000000" w:themeColor="text1"/>
        </w:rPr>
        <w:t>Membaca</w:t>
      </w:r>
      <w:proofErr w:type="spellEnd"/>
      <w:r w:rsidRPr="003F4B9F">
        <w:rPr>
          <w:color w:val="000000" w:themeColor="text1"/>
        </w:rPr>
        <w:t xml:space="preserve"> dan </w:t>
      </w:r>
      <w:proofErr w:type="spellStart"/>
      <w:r w:rsidRPr="003F4B9F">
        <w:rPr>
          <w:color w:val="000000" w:themeColor="text1"/>
        </w:rPr>
        <w:t>Motivasi</w:t>
      </w:r>
      <w:proofErr w:type="spellEnd"/>
      <w:r w:rsidRPr="003F4B9F">
        <w:rPr>
          <w:color w:val="000000" w:themeColor="text1"/>
        </w:rPr>
        <w:t xml:space="preserve"> </w:t>
      </w:r>
      <w:proofErr w:type="spellStart"/>
      <w:r w:rsidRPr="003F4B9F">
        <w:rPr>
          <w:color w:val="000000" w:themeColor="text1"/>
        </w:rPr>
        <w:t>Belajar</w:t>
      </w:r>
      <w:proofErr w:type="spellEnd"/>
      <w:r w:rsidRPr="003F4B9F">
        <w:rPr>
          <w:color w:val="000000" w:themeColor="text1"/>
        </w:rPr>
        <w:t xml:space="preserve"> Materi </w:t>
      </w:r>
      <w:proofErr w:type="spellStart"/>
      <w:r w:rsidRPr="003F4B9F">
        <w:rPr>
          <w:color w:val="000000" w:themeColor="text1"/>
        </w:rPr>
        <w:t>Menulis</w:t>
      </w:r>
      <w:proofErr w:type="spellEnd"/>
      <w:r w:rsidRPr="003F4B9F">
        <w:rPr>
          <w:color w:val="000000" w:themeColor="text1"/>
        </w:rPr>
        <w:t xml:space="preserve"> </w:t>
      </w:r>
      <w:proofErr w:type="spellStart"/>
      <w:r w:rsidRPr="003F4B9F">
        <w:rPr>
          <w:color w:val="000000" w:themeColor="text1"/>
        </w:rPr>
        <w:t>Karangan</w:t>
      </w:r>
      <w:proofErr w:type="spellEnd"/>
      <w:r w:rsidRPr="003F4B9F">
        <w:rPr>
          <w:color w:val="000000" w:themeColor="text1"/>
        </w:rPr>
        <w:t xml:space="preserve"> Pada Warga </w:t>
      </w:r>
      <w:proofErr w:type="spellStart"/>
      <w:r w:rsidRPr="003F4B9F">
        <w:rPr>
          <w:color w:val="000000" w:themeColor="text1"/>
        </w:rPr>
        <w:t>Belajar</w:t>
      </w:r>
      <w:proofErr w:type="spellEnd"/>
      <w:r w:rsidRPr="003F4B9F">
        <w:rPr>
          <w:color w:val="000000" w:themeColor="text1"/>
        </w:rPr>
        <w:t xml:space="preserve"> Materi </w:t>
      </w:r>
      <w:proofErr w:type="spellStart"/>
      <w:r w:rsidRPr="003F4B9F">
        <w:rPr>
          <w:color w:val="000000" w:themeColor="text1"/>
        </w:rPr>
        <w:t>Menulis</w:t>
      </w:r>
      <w:proofErr w:type="spellEnd"/>
      <w:r w:rsidRPr="003F4B9F">
        <w:rPr>
          <w:color w:val="000000" w:themeColor="text1"/>
        </w:rPr>
        <w:t xml:space="preserve"> </w:t>
      </w:r>
      <w:proofErr w:type="spellStart"/>
      <w:r w:rsidRPr="003F4B9F">
        <w:rPr>
          <w:color w:val="000000" w:themeColor="text1"/>
        </w:rPr>
        <w:t>Karangan</w:t>
      </w:r>
      <w:proofErr w:type="spellEnd"/>
      <w:r w:rsidRPr="003F4B9F">
        <w:rPr>
          <w:color w:val="000000" w:themeColor="text1"/>
        </w:rPr>
        <w:t xml:space="preserve"> Pada Warga </w:t>
      </w:r>
      <w:proofErr w:type="spellStart"/>
      <w:r w:rsidRPr="003F4B9F">
        <w:rPr>
          <w:color w:val="000000" w:themeColor="text1"/>
        </w:rPr>
        <w:t>Belajar</w:t>
      </w:r>
      <w:proofErr w:type="spellEnd"/>
      <w:r w:rsidRPr="003F4B9F">
        <w:rPr>
          <w:color w:val="000000" w:themeColor="text1"/>
        </w:rPr>
        <w:t xml:space="preserve"> </w:t>
      </w:r>
      <w:proofErr w:type="spellStart"/>
      <w:r w:rsidRPr="003F4B9F">
        <w:rPr>
          <w:color w:val="000000" w:themeColor="text1"/>
        </w:rPr>
        <w:t>Kejar</w:t>
      </w:r>
      <w:proofErr w:type="spellEnd"/>
      <w:r w:rsidRPr="003F4B9F">
        <w:rPr>
          <w:color w:val="000000" w:themeColor="text1"/>
        </w:rPr>
        <w:t xml:space="preserve"> Paket C Di PKBM Al-Firdaus </w:t>
      </w:r>
      <w:proofErr w:type="spellStart"/>
      <w:r w:rsidRPr="003F4B9F">
        <w:rPr>
          <w:color w:val="000000" w:themeColor="text1"/>
        </w:rPr>
        <w:t>Kabupaten</w:t>
      </w:r>
      <w:proofErr w:type="spellEnd"/>
      <w:r w:rsidRPr="003F4B9F">
        <w:rPr>
          <w:color w:val="000000" w:themeColor="text1"/>
        </w:rPr>
        <w:t xml:space="preserve"> </w:t>
      </w:r>
      <w:proofErr w:type="spellStart"/>
      <w:r w:rsidRPr="003F4B9F">
        <w:rPr>
          <w:color w:val="000000" w:themeColor="text1"/>
        </w:rPr>
        <w:t>Serang</w:t>
      </w:r>
      <w:proofErr w:type="spellEnd"/>
      <w:r w:rsidRPr="003F4B9F">
        <w:rPr>
          <w:color w:val="000000" w:themeColor="text1"/>
        </w:rPr>
        <w:t xml:space="preserve">. </w:t>
      </w:r>
      <w:proofErr w:type="spellStart"/>
      <w:r w:rsidRPr="003F4B9F">
        <w:rPr>
          <w:color w:val="000000" w:themeColor="text1"/>
        </w:rPr>
        <w:t>Jurnal</w:t>
      </w:r>
      <w:proofErr w:type="spellEnd"/>
      <w:r w:rsidRPr="003F4B9F">
        <w:rPr>
          <w:color w:val="000000" w:themeColor="text1"/>
        </w:rPr>
        <w:t xml:space="preserve"> </w:t>
      </w:r>
      <w:proofErr w:type="spellStart"/>
      <w:r w:rsidRPr="003F4B9F">
        <w:rPr>
          <w:color w:val="000000" w:themeColor="text1"/>
        </w:rPr>
        <w:t>Untirta</w:t>
      </w:r>
      <w:proofErr w:type="spellEnd"/>
      <w:r w:rsidRPr="003F4B9F">
        <w:rPr>
          <w:color w:val="000000" w:themeColor="text1"/>
        </w:rPr>
        <w:t xml:space="preserve"> 1(2).</w:t>
      </w:r>
      <w:r>
        <w:rPr>
          <w:color w:val="000000" w:themeColor="text1"/>
        </w:rPr>
        <w:t xml:space="preserve"> </w:t>
      </w:r>
      <w:r w:rsidRPr="003F4B9F">
        <w:rPr>
          <w:color w:val="000000" w:themeColor="text1"/>
        </w:rPr>
        <w:t>http://jurnal.untirta.ac.id/index.php/E-Plus/ article/download/1165/930</w:t>
      </w:r>
    </w:p>
    <w:p w14:paraId="2DA9A53B" w14:textId="77777777" w:rsidR="00DE15FC" w:rsidRDefault="00DE15FC" w:rsidP="00BF0F9B">
      <w:pPr>
        <w:ind w:left="851" w:hanging="851"/>
        <w:rPr>
          <w:color w:val="000000" w:themeColor="text1"/>
        </w:rPr>
      </w:pPr>
    </w:p>
    <w:p w14:paraId="60349DDA" w14:textId="77777777" w:rsidR="00DE15FC" w:rsidRPr="00861CA9" w:rsidRDefault="00DE15FC" w:rsidP="00BF0F9B">
      <w:pPr>
        <w:ind w:left="851" w:hanging="851"/>
        <w:rPr>
          <w:color w:val="000000" w:themeColor="text1"/>
        </w:rPr>
      </w:pPr>
      <w:proofErr w:type="spellStart"/>
      <w:r w:rsidRPr="00DC1242">
        <w:rPr>
          <w:color w:val="000000" w:themeColor="text1"/>
        </w:rPr>
        <w:lastRenderedPageBreak/>
        <w:t>Sahrandi</w:t>
      </w:r>
      <w:proofErr w:type="spellEnd"/>
      <w:r w:rsidRPr="00DC1242">
        <w:rPr>
          <w:color w:val="000000" w:themeColor="text1"/>
        </w:rPr>
        <w:t xml:space="preserve">, A. (2018). </w:t>
      </w:r>
      <w:proofErr w:type="spellStart"/>
      <w:r w:rsidRPr="00DC1242">
        <w:rPr>
          <w:color w:val="000000" w:themeColor="text1"/>
        </w:rPr>
        <w:t>Mekanisme</w:t>
      </w:r>
      <w:proofErr w:type="spellEnd"/>
      <w:r w:rsidRPr="00DC1242">
        <w:rPr>
          <w:color w:val="000000" w:themeColor="text1"/>
        </w:rPr>
        <w:t xml:space="preserve"> </w:t>
      </w:r>
      <w:proofErr w:type="spellStart"/>
      <w:r w:rsidRPr="00DC1242">
        <w:rPr>
          <w:color w:val="000000" w:themeColor="text1"/>
        </w:rPr>
        <w:t>Menumbuh</w:t>
      </w:r>
      <w:proofErr w:type="spellEnd"/>
      <w:r w:rsidRPr="00DC1242">
        <w:rPr>
          <w:color w:val="000000" w:themeColor="text1"/>
        </w:rPr>
        <w:t xml:space="preserve"> </w:t>
      </w:r>
      <w:proofErr w:type="spellStart"/>
      <w:r w:rsidRPr="00DC1242">
        <w:rPr>
          <w:color w:val="000000" w:themeColor="text1"/>
        </w:rPr>
        <w:t>Kembangkan</w:t>
      </w:r>
      <w:proofErr w:type="spellEnd"/>
      <w:r w:rsidRPr="00DC1242">
        <w:rPr>
          <w:color w:val="000000" w:themeColor="text1"/>
        </w:rPr>
        <w:t xml:space="preserve"> Minat Baca </w:t>
      </w:r>
      <w:proofErr w:type="spellStart"/>
      <w:r w:rsidRPr="00DC1242">
        <w:rPr>
          <w:color w:val="000000" w:themeColor="text1"/>
        </w:rPr>
        <w:t>Siswa</w:t>
      </w:r>
      <w:proofErr w:type="spellEnd"/>
      <w:r w:rsidRPr="00DC1242">
        <w:rPr>
          <w:color w:val="000000" w:themeColor="text1"/>
        </w:rPr>
        <w:t xml:space="preserve"> Madrasah Di </w:t>
      </w:r>
      <w:proofErr w:type="spellStart"/>
      <w:r w:rsidRPr="00DC1242">
        <w:rPr>
          <w:color w:val="000000" w:themeColor="text1"/>
        </w:rPr>
        <w:t>Perpustakaan</w:t>
      </w:r>
      <w:proofErr w:type="spellEnd"/>
      <w:r w:rsidRPr="00DC1242">
        <w:rPr>
          <w:color w:val="000000" w:themeColor="text1"/>
        </w:rPr>
        <w:t xml:space="preserve">. </w:t>
      </w:r>
      <w:proofErr w:type="spellStart"/>
      <w:r w:rsidRPr="00DC1242">
        <w:rPr>
          <w:color w:val="000000" w:themeColor="text1"/>
        </w:rPr>
        <w:t>Jurnal</w:t>
      </w:r>
      <w:proofErr w:type="spellEnd"/>
      <w:r w:rsidRPr="00DC1242">
        <w:rPr>
          <w:color w:val="000000" w:themeColor="text1"/>
        </w:rPr>
        <w:t xml:space="preserve"> Pendidikan Islam, 8 (2). http://ejournal.iaidalwa.ac.id/index. </w:t>
      </w:r>
      <w:proofErr w:type="spellStart"/>
      <w:r w:rsidRPr="00DC1242">
        <w:rPr>
          <w:color w:val="000000" w:themeColor="text1"/>
        </w:rPr>
        <w:t>php</w:t>
      </w:r>
      <w:proofErr w:type="spellEnd"/>
      <w:r w:rsidRPr="00DC1242">
        <w:rPr>
          <w:color w:val="000000" w:themeColor="text1"/>
        </w:rPr>
        <w:t>/</w:t>
      </w:r>
      <w:proofErr w:type="spellStart"/>
      <w:r w:rsidRPr="00DC1242">
        <w:rPr>
          <w:color w:val="000000" w:themeColor="text1"/>
        </w:rPr>
        <w:t>jpi</w:t>
      </w:r>
      <w:proofErr w:type="spellEnd"/>
      <w:r w:rsidRPr="00DC1242">
        <w:rPr>
          <w:color w:val="000000" w:themeColor="text1"/>
        </w:rPr>
        <w:t>/article/view/105</w:t>
      </w:r>
    </w:p>
    <w:p w14:paraId="5D9890BB" w14:textId="77777777" w:rsidR="00DE15FC" w:rsidRPr="00861CA9" w:rsidRDefault="00DE15FC" w:rsidP="00BF0F9B">
      <w:pPr>
        <w:ind w:left="851" w:hanging="851"/>
        <w:rPr>
          <w:color w:val="000000" w:themeColor="text1"/>
        </w:rPr>
      </w:pPr>
    </w:p>
    <w:p w14:paraId="40F53C49" w14:textId="77777777" w:rsidR="00DE15FC" w:rsidRPr="00861CA9" w:rsidRDefault="00DE15FC" w:rsidP="00BF0F9B">
      <w:pPr>
        <w:ind w:left="851" w:hanging="851"/>
        <w:rPr>
          <w:color w:val="000000" w:themeColor="text1"/>
        </w:rPr>
      </w:pPr>
      <w:r w:rsidRPr="00861CA9">
        <w:rPr>
          <w:color w:val="000000" w:themeColor="text1"/>
        </w:rPr>
        <w:t xml:space="preserve">Skinner, B.F. (1984). The Evolution of </w:t>
      </w:r>
      <w:proofErr w:type="spellStart"/>
      <w:r w:rsidRPr="00861CA9">
        <w:rPr>
          <w:color w:val="000000" w:themeColor="text1"/>
        </w:rPr>
        <w:t>Behaviour</w:t>
      </w:r>
      <w:proofErr w:type="spellEnd"/>
      <w:r w:rsidRPr="00861CA9">
        <w:rPr>
          <w:color w:val="000000" w:themeColor="text1"/>
        </w:rPr>
        <w:t>. Journal: Harvard University.</w:t>
      </w:r>
    </w:p>
    <w:p w14:paraId="1B169B02" w14:textId="77777777" w:rsidR="00DE15FC" w:rsidRPr="00861CA9" w:rsidRDefault="00DE15FC" w:rsidP="00BF0F9B">
      <w:pPr>
        <w:ind w:left="851" w:hanging="851"/>
        <w:rPr>
          <w:color w:val="000000" w:themeColor="text1"/>
        </w:rPr>
      </w:pPr>
    </w:p>
    <w:p w14:paraId="4D455113" w14:textId="77777777" w:rsidR="00DE15FC" w:rsidRPr="00861CA9" w:rsidRDefault="00DE15FC" w:rsidP="00BF0F9B">
      <w:pPr>
        <w:ind w:left="851" w:hanging="851"/>
        <w:rPr>
          <w:color w:val="000000" w:themeColor="text1"/>
        </w:rPr>
      </w:pPr>
      <w:r w:rsidRPr="00861CA9">
        <w:rPr>
          <w:color w:val="000000" w:themeColor="text1"/>
        </w:rPr>
        <w:t xml:space="preserve">Sugiyono, (2014). Metode </w:t>
      </w:r>
      <w:proofErr w:type="spellStart"/>
      <w:r w:rsidRPr="00861CA9">
        <w:rPr>
          <w:color w:val="000000" w:themeColor="text1"/>
        </w:rPr>
        <w:t>Penelitian</w:t>
      </w:r>
      <w:proofErr w:type="spellEnd"/>
      <w:r w:rsidRPr="00861CA9">
        <w:rPr>
          <w:color w:val="000000" w:themeColor="text1"/>
        </w:rPr>
        <w:t xml:space="preserve"> </w:t>
      </w:r>
      <w:proofErr w:type="spellStart"/>
      <w:r w:rsidRPr="00861CA9">
        <w:rPr>
          <w:color w:val="000000" w:themeColor="text1"/>
        </w:rPr>
        <w:t>Kuantitatif</w:t>
      </w:r>
      <w:proofErr w:type="spellEnd"/>
      <w:r w:rsidRPr="00861CA9">
        <w:rPr>
          <w:color w:val="000000" w:themeColor="text1"/>
        </w:rPr>
        <w:t xml:space="preserve">, </w:t>
      </w:r>
      <w:proofErr w:type="spellStart"/>
      <w:r w:rsidRPr="00861CA9">
        <w:rPr>
          <w:color w:val="000000" w:themeColor="text1"/>
        </w:rPr>
        <w:t>Kualitatif</w:t>
      </w:r>
      <w:proofErr w:type="spellEnd"/>
      <w:r w:rsidRPr="00861CA9">
        <w:rPr>
          <w:color w:val="000000" w:themeColor="text1"/>
        </w:rPr>
        <w:t xml:space="preserve"> dan R&amp;D, Bandung: </w:t>
      </w:r>
      <w:proofErr w:type="spellStart"/>
      <w:r w:rsidRPr="00861CA9">
        <w:rPr>
          <w:color w:val="000000" w:themeColor="text1"/>
        </w:rPr>
        <w:t>Alfabeta</w:t>
      </w:r>
      <w:proofErr w:type="spellEnd"/>
      <w:r w:rsidRPr="00861CA9">
        <w:rPr>
          <w:color w:val="000000" w:themeColor="text1"/>
        </w:rPr>
        <w:t>. CV 2014: 93.</w:t>
      </w:r>
    </w:p>
    <w:p w14:paraId="77442C54" w14:textId="77777777" w:rsidR="00DE15FC" w:rsidRPr="00861CA9" w:rsidRDefault="00DE15FC" w:rsidP="00BF0F9B">
      <w:pPr>
        <w:ind w:left="851" w:hanging="851"/>
        <w:rPr>
          <w:color w:val="000000" w:themeColor="text1"/>
        </w:rPr>
      </w:pPr>
    </w:p>
    <w:p w14:paraId="0D6577F9" w14:textId="77777777" w:rsidR="00DE15FC" w:rsidRPr="00861CA9" w:rsidRDefault="00DE15FC" w:rsidP="00BF0F9B">
      <w:pPr>
        <w:ind w:left="851" w:hanging="851"/>
        <w:rPr>
          <w:color w:val="000000" w:themeColor="text1"/>
        </w:rPr>
      </w:pPr>
      <w:r w:rsidRPr="00861CA9">
        <w:rPr>
          <w:color w:val="000000" w:themeColor="text1"/>
        </w:rPr>
        <w:t xml:space="preserve">Sugiyono, (2018). Metode </w:t>
      </w:r>
      <w:proofErr w:type="spellStart"/>
      <w:r w:rsidRPr="00861CA9">
        <w:rPr>
          <w:color w:val="000000" w:themeColor="text1"/>
        </w:rPr>
        <w:t>Penelitian</w:t>
      </w:r>
      <w:proofErr w:type="spellEnd"/>
      <w:r w:rsidRPr="00861CA9">
        <w:rPr>
          <w:color w:val="000000" w:themeColor="text1"/>
        </w:rPr>
        <w:t xml:space="preserve"> </w:t>
      </w:r>
      <w:proofErr w:type="spellStart"/>
      <w:r w:rsidRPr="00861CA9">
        <w:rPr>
          <w:color w:val="000000" w:themeColor="text1"/>
        </w:rPr>
        <w:t>Kuantitatif</w:t>
      </w:r>
      <w:proofErr w:type="spellEnd"/>
      <w:r w:rsidRPr="00861CA9">
        <w:rPr>
          <w:color w:val="000000" w:themeColor="text1"/>
        </w:rPr>
        <w:t xml:space="preserve">, </w:t>
      </w:r>
      <w:proofErr w:type="spellStart"/>
      <w:r w:rsidRPr="00861CA9">
        <w:rPr>
          <w:color w:val="000000" w:themeColor="text1"/>
        </w:rPr>
        <w:t>Kualitatif</w:t>
      </w:r>
      <w:proofErr w:type="spellEnd"/>
      <w:r w:rsidRPr="00861CA9">
        <w:rPr>
          <w:color w:val="000000" w:themeColor="text1"/>
        </w:rPr>
        <w:t xml:space="preserve"> dan R&amp;D, Bandung: </w:t>
      </w:r>
      <w:proofErr w:type="spellStart"/>
      <w:r w:rsidRPr="00861CA9">
        <w:rPr>
          <w:color w:val="000000" w:themeColor="text1"/>
        </w:rPr>
        <w:t>Alfabeta</w:t>
      </w:r>
      <w:proofErr w:type="spellEnd"/>
      <w:r w:rsidRPr="00861CA9">
        <w:rPr>
          <w:color w:val="000000" w:themeColor="text1"/>
        </w:rPr>
        <w:t>, 2018: 137.</w:t>
      </w:r>
    </w:p>
    <w:p w14:paraId="08B83CD7" w14:textId="77777777" w:rsidR="00DE15FC" w:rsidRPr="00861CA9" w:rsidRDefault="00DE15FC" w:rsidP="00BF0F9B">
      <w:pPr>
        <w:ind w:left="851" w:hanging="851"/>
        <w:rPr>
          <w:color w:val="000000" w:themeColor="text1"/>
        </w:rPr>
      </w:pPr>
    </w:p>
    <w:p w14:paraId="1F02AC1F" w14:textId="77777777" w:rsidR="00DE15FC" w:rsidRPr="00861CA9" w:rsidRDefault="00DE15FC" w:rsidP="00BF0F9B">
      <w:pPr>
        <w:ind w:left="851" w:hanging="851"/>
        <w:rPr>
          <w:color w:val="000000" w:themeColor="text1"/>
        </w:rPr>
      </w:pPr>
      <w:proofErr w:type="spellStart"/>
      <w:r w:rsidRPr="00861CA9">
        <w:rPr>
          <w:color w:val="000000" w:themeColor="text1"/>
        </w:rPr>
        <w:t>Triatma</w:t>
      </w:r>
      <w:proofErr w:type="spellEnd"/>
      <w:r w:rsidRPr="00861CA9">
        <w:rPr>
          <w:color w:val="000000" w:themeColor="text1"/>
        </w:rPr>
        <w:t xml:space="preserve">, IN. (2016). Minat Baca Pada </w:t>
      </w:r>
      <w:proofErr w:type="spellStart"/>
      <w:r w:rsidRPr="00861CA9">
        <w:rPr>
          <w:color w:val="000000" w:themeColor="text1"/>
        </w:rPr>
        <w:t>Siswa</w:t>
      </w:r>
      <w:proofErr w:type="spellEnd"/>
      <w:r w:rsidRPr="00861CA9">
        <w:rPr>
          <w:color w:val="000000" w:themeColor="text1"/>
        </w:rPr>
        <w:t xml:space="preserve"> </w:t>
      </w:r>
      <w:proofErr w:type="spellStart"/>
      <w:r w:rsidRPr="00861CA9">
        <w:rPr>
          <w:color w:val="000000" w:themeColor="text1"/>
        </w:rPr>
        <w:t>Kelas</w:t>
      </w:r>
      <w:proofErr w:type="spellEnd"/>
      <w:r w:rsidRPr="00861CA9">
        <w:rPr>
          <w:color w:val="000000" w:themeColor="text1"/>
        </w:rPr>
        <w:t xml:space="preserve"> VI </w:t>
      </w:r>
      <w:proofErr w:type="spellStart"/>
      <w:r w:rsidRPr="00861CA9">
        <w:rPr>
          <w:color w:val="000000" w:themeColor="text1"/>
        </w:rPr>
        <w:t>Sekolah</w:t>
      </w:r>
      <w:proofErr w:type="spellEnd"/>
      <w:r w:rsidRPr="00861CA9">
        <w:rPr>
          <w:color w:val="000000" w:themeColor="text1"/>
        </w:rPr>
        <w:t xml:space="preserve"> Dasar Negeri </w:t>
      </w:r>
      <w:proofErr w:type="spellStart"/>
      <w:r w:rsidRPr="00861CA9">
        <w:rPr>
          <w:color w:val="000000" w:themeColor="text1"/>
        </w:rPr>
        <w:t>Delegan</w:t>
      </w:r>
      <w:proofErr w:type="spellEnd"/>
      <w:r w:rsidRPr="00861CA9">
        <w:rPr>
          <w:color w:val="000000" w:themeColor="text1"/>
        </w:rPr>
        <w:t xml:space="preserve"> 2 Prambanan Sleman Yogyakarta. </w:t>
      </w:r>
      <w:proofErr w:type="spellStart"/>
      <w:r w:rsidRPr="00861CA9">
        <w:rPr>
          <w:color w:val="000000" w:themeColor="text1"/>
        </w:rPr>
        <w:t>Jurnal</w:t>
      </w:r>
      <w:proofErr w:type="spellEnd"/>
      <w:r w:rsidRPr="00861CA9">
        <w:rPr>
          <w:color w:val="000000" w:themeColor="text1"/>
        </w:rPr>
        <w:t xml:space="preserve"> </w:t>
      </w:r>
      <w:proofErr w:type="spellStart"/>
      <w:r w:rsidRPr="00861CA9">
        <w:rPr>
          <w:color w:val="000000" w:themeColor="text1"/>
        </w:rPr>
        <w:t>Teknologi</w:t>
      </w:r>
      <w:proofErr w:type="spellEnd"/>
      <w:r w:rsidRPr="00861CA9">
        <w:rPr>
          <w:color w:val="000000" w:themeColor="text1"/>
        </w:rPr>
        <w:t xml:space="preserve"> Pendidikan. Vol. 5, No. 6, Pg. 166-178</w:t>
      </w:r>
    </w:p>
    <w:p w14:paraId="4491D496" w14:textId="77777777" w:rsidR="00DE15FC" w:rsidRPr="00861CA9" w:rsidRDefault="00DE15FC" w:rsidP="00BF0F9B">
      <w:pPr>
        <w:ind w:left="851" w:hanging="851"/>
        <w:rPr>
          <w:color w:val="000000" w:themeColor="text1"/>
        </w:rPr>
      </w:pPr>
    </w:p>
    <w:p w14:paraId="29956898" w14:textId="77777777" w:rsidR="00DE15FC" w:rsidRPr="00861CA9" w:rsidRDefault="00DE15FC" w:rsidP="00BF0F9B">
      <w:pPr>
        <w:ind w:left="851" w:hanging="851"/>
        <w:rPr>
          <w:color w:val="000000" w:themeColor="text1"/>
        </w:rPr>
      </w:pPr>
      <w:r w:rsidRPr="00861CA9">
        <w:rPr>
          <w:color w:val="000000" w:themeColor="text1"/>
        </w:rPr>
        <w:t xml:space="preserve">Tri </w:t>
      </w:r>
      <w:proofErr w:type="spellStart"/>
      <w:r w:rsidRPr="00861CA9">
        <w:rPr>
          <w:color w:val="000000" w:themeColor="text1"/>
        </w:rPr>
        <w:t>Kurniawati</w:t>
      </w:r>
      <w:proofErr w:type="spellEnd"/>
      <w:r w:rsidRPr="00861CA9">
        <w:rPr>
          <w:color w:val="000000" w:themeColor="text1"/>
        </w:rPr>
        <w:t xml:space="preserve">. (2015). Minat </w:t>
      </w:r>
      <w:proofErr w:type="spellStart"/>
      <w:r w:rsidRPr="00861CA9">
        <w:rPr>
          <w:color w:val="000000" w:themeColor="text1"/>
        </w:rPr>
        <w:t>Membaca</w:t>
      </w:r>
      <w:proofErr w:type="spellEnd"/>
      <w:r w:rsidRPr="00861CA9">
        <w:rPr>
          <w:color w:val="000000" w:themeColor="text1"/>
        </w:rPr>
        <w:t xml:space="preserve"> </w:t>
      </w:r>
      <w:proofErr w:type="spellStart"/>
      <w:r w:rsidRPr="00861CA9">
        <w:rPr>
          <w:color w:val="000000" w:themeColor="text1"/>
        </w:rPr>
        <w:t>Mahasiswa</w:t>
      </w:r>
      <w:proofErr w:type="spellEnd"/>
      <w:r w:rsidRPr="00861CA9">
        <w:rPr>
          <w:color w:val="000000" w:themeColor="text1"/>
        </w:rPr>
        <w:t xml:space="preserve"> Program Studi Pendidikan Bahasa </w:t>
      </w:r>
      <w:proofErr w:type="spellStart"/>
      <w:r w:rsidRPr="00861CA9">
        <w:rPr>
          <w:color w:val="000000" w:themeColor="text1"/>
        </w:rPr>
        <w:t>Inggris</w:t>
      </w:r>
      <w:proofErr w:type="spellEnd"/>
      <w:r w:rsidRPr="00861CA9">
        <w:rPr>
          <w:color w:val="000000" w:themeColor="text1"/>
        </w:rPr>
        <w:t xml:space="preserve">: </w:t>
      </w:r>
      <w:proofErr w:type="spellStart"/>
      <w:r w:rsidRPr="00861CA9">
        <w:rPr>
          <w:i/>
          <w:iCs/>
          <w:color w:val="000000" w:themeColor="text1"/>
        </w:rPr>
        <w:t>Jurnal</w:t>
      </w:r>
      <w:proofErr w:type="spellEnd"/>
      <w:r w:rsidRPr="00861CA9">
        <w:rPr>
          <w:i/>
          <w:iCs/>
          <w:color w:val="000000" w:themeColor="text1"/>
        </w:rPr>
        <w:t xml:space="preserve"> </w:t>
      </w:r>
      <w:proofErr w:type="spellStart"/>
      <w:r w:rsidRPr="00861CA9">
        <w:rPr>
          <w:i/>
          <w:iCs/>
          <w:color w:val="000000" w:themeColor="text1"/>
        </w:rPr>
        <w:t>Edukasi</w:t>
      </w:r>
      <w:proofErr w:type="spellEnd"/>
      <w:r w:rsidRPr="00861CA9">
        <w:rPr>
          <w:color w:val="000000" w:themeColor="text1"/>
        </w:rPr>
        <w:t xml:space="preserve">, Vol. 13, No. 2, </w:t>
      </w:r>
      <w:proofErr w:type="spellStart"/>
      <w:r w:rsidRPr="00861CA9">
        <w:rPr>
          <w:color w:val="000000" w:themeColor="text1"/>
        </w:rPr>
        <w:t>Desember</w:t>
      </w:r>
      <w:proofErr w:type="spellEnd"/>
      <w:r w:rsidRPr="00861CA9">
        <w:rPr>
          <w:color w:val="000000" w:themeColor="text1"/>
        </w:rPr>
        <w:t xml:space="preserve"> 2015.</w:t>
      </w:r>
    </w:p>
    <w:p w14:paraId="63DA4A7C" w14:textId="77777777" w:rsidR="00DE15FC" w:rsidRPr="00861CA9" w:rsidRDefault="00DE15FC" w:rsidP="00BF0F9B">
      <w:pPr>
        <w:ind w:left="851" w:hanging="851"/>
        <w:rPr>
          <w:color w:val="000000" w:themeColor="text1"/>
        </w:rPr>
      </w:pPr>
    </w:p>
    <w:p w14:paraId="48686AE3" w14:textId="77777777" w:rsidR="00DE15FC" w:rsidRPr="00861CA9" w:rsidRDefault="00DE15FC" w:rsidP="00BF0F9B">
      <w:pPr>
        <w:ind w:left="851" w:hanging="851"/>
        <w:rPr>
          <w:i/>
          <w:iCs/>
          <w:color w:val="000000" w:themeColor="text1"/>
        </w:rPr>
      </w:pPr>
      <w:r w:rsidRPr="00861CA9">
        <w:rPr>
          <w:color w:val="000000" w:themeColor="text1"/>
        </w:rPr>
        <w:t xml:space="preserve">Tanjung, </w:t>
      </w:r>
      <w:proofErr w:type="spellStart"/>
      <w:r w:rsidRPr="00861CA9">
        <w:rPr>
          <w:color w:val="000000" w:themeColor="text1"/>
        </w:rPr>
        <w:t>Bahdin</w:t>
      </w:r>
      <w:proofErr w:type="spellEnd"/>
      <w:r w:rsidRPr="00861CA9">
        <w:rPr>
          <w:color w:val="000000" w:themeColor="text1"/>
        </w:rPr>
        <w:t xml:space="preserve"> Nur &amp; </w:t>
      </w:r>
      <w:proofErr w:type="spellStart"/>
      <w:r w:rsidRPr="00861CA9">
        <w:rPr>
          <w:color w:val="000000" w:themeColor="text1"/>
        </w:rPr>
        <w:t>Ardial</w:t>
      </w:r>
      <w:proofErr w:type="spellEnd"/>
      <w:r w:rsidRPr="00861CA9">
        <w:rPr>
          <w:color w:val="000000" w:themeColor="text1"/>
        </w:rPr>
        <w:t xml:space="preserve">. (2013). </w:t>
      </w:r>
      <w:r w:rsidRPr="00861CA9">
        <w:rPr>
          <w:i/>
          <w:iCs/>
          <w:color w:val="000000" w:themeColor="text1"/>
        </w:rPr>
        <w:t>Guidelines for Writing Scientific Papers: Proposals, Theses, and Theses.</w:t>
      </w:r>
    </w:p>
    <w:p w14:paraId="68D95942" w14:textId="77777777" w:rsidR="00DE15FC" w:rsidRPr="00861CA9" w:rsidRDefault="00DE15FC" w:rsidP="00BF0F9B">
      <w:pPr>
        <w:ind w:left="851" w:hanging="851"/>
        <w:rPr>
          <w:color w:val="000000" w:themeColor="text1"/>
        </w:rPr>
      </w:pPr>
    </w:p>
    <w:p w14:paraId="75422E29" w14:textId="77777777" w:rsidR="00DE15FC" w:rsidRPr="00861CA9" w:rsidRDefault="00DE15FC" w:rsidP="00BF0F9B">
      <w:pPr>
        <w:ind w:left="851" w:hanging="851"/>
        <w:rPr>
          <w:color w:val="000000" w:themeColor="text1"/>
        </w:rPr>
      </w:pPr>
      <w:r w:rsidRPr="00861CA9">
        <w:rPr>
          <w:color w:val="000000" w:themeColor="text1"/>
        </w:rPr>
        <w:t xml:space="preserve">UNESCO. (2021). Education: Pre-service teacher education. </w:t>
      </w:r>
      <w:proofErr w:type="spellStart"/>
      <w:r w:rsidRPr="00861CA9">
        <w:rPr>
          <w:color w:val="000000" w:themeColor="text1"/>
        </w:rPr>
        <w:t>Diakses</w:t>
      </w:r>
      <w:proofErr w:type="spellEnd"/>
      <w:r w:rsidRPr="00861CA9">
        <w:rPr>
          <w:color w:val="000000" w:themeColor="text1"/>
        </w:rPr>
        <w:t xml:space="preserve"> pada 30 Maret 2023, </w:t>
      </w:r>
      <w:proofErr w:type="spellStart"/>
      <w:r w:rsidRPr="00861CA9">
        <w:rPr>
          <w:color w:val="000000" w:themeColor="text1"/>
        </w:rPr>
        <w:t>dari</w:t>
      </w:r>
      <w:proofErr w:type="spellEnd"/>
      <w:r w:rsidRPr="00861CA9">
        <w:rPr>
          <w:color w:val="000000" w:themeColor="text1"/>
        </w:rPr>
        <w:t xml:space="preserve"> https://en.unesco.org/themes/teacher-education/pre-service-teacher-education</w:t>
      </w:r>
    </w:p>
    <w:p w14:paraId="06F1DE66" w14:textId="77777777" w:rsidR="00DE15FC" w:rsidRPr="00861CA9" w:rsidRDefault="00DE15FC" w:rsidP="00BF0F9B">
      <w:pPr>
        <w:ind w:left="851" w:hanging="851"/>
        <w:rPr>
          <w:color w:val="000000" w:themeColor="text1"/>
        </w:rPr>
      </w:pPr>
    </w:p>
    <w:p w14:paraId="07ED9A24" w14:textId="77777777" w:rsidR="00DE15FC" w:rsidRPr="00861CA9" w:rsidRDefault="00DE15FC" w:rsidP="00BF0F9B">
      <w:pPr>
        <w:ind w:left="851" w:hanging="851"/>
        <w:rPr>
          <w:color w:val="000000" w:themeColor="text1"/>
        </w:rPr>
      </w:pPr>
      <w:r w:rsidRPr="00861CA9">
        <w:rPr>
          <w:color w:val="000000" w:themeColor="text1"/>
        </w:rPr>
        <w:t xml:space="preserve">Yamilah, M and Slamet </w:t>
      </w:r>
      <w:proofErr w:type="spellStart"/>
      <w:r w:rsidRPr="00861CA9">
        <w:rPr>
          <w:color w:val="000000" w:themeColor="text1"/>
        </w:rPr>
        <w:t>Samsoerizal</w:t>
      </w:r>
      <w:proofErr w:type="spellEnd"/>
      <w:r w:rsidRPr="00861CA9">
        <w:rPr>
          <w:color w:val="000000" w:themeColor="text1"/>
        </w:rPr>
        <w:t>. 1994. Indonesian for Health Worker Education. Jakarta: EGC Medical Book</w:t>
      </w:r>
    </w:p>
    <w:p w14:paraId="4A67EBA3" w14:textId="058ED87F" w:rsidR="00FB2EB7" w:rsidRDefault="00FB2EB7" w:rsidP="00BF0F9B">
      <w:pPr>
        <w:pBdr>
          <w:top w:val="nil"/>
          <w:left w:val="nil"/>
          <w:bottom w:val="nil"/>
          <w:right w:val="nil"/>
          <w:between w:val="nil"/>
        </w:pBdr>
        <w:spacing w:before="120" w:after="120"/>
        <w:rPr>
          <w:color w:val="000000"/>
        </w:rPr>
      </w:pPr>
    </w:p>
    <w:p w14:paraId="132DAD7A" w14:textId="77777777" w:rsidR="00FB2EB7" w:rsidRDefault="00FB2EB7" w:rsidP="003010FA">
      <w:pPr>
        <w:pBdr>
          <w:top w:val="nil"/>
          <w:left w:val="nil"/>
          <w:bottom w:val="nil"/>
          <w:right w:val="nil"/>
          <w:between w:val="nil"/>
        </w:pBdr>
        <w:spacing w:before="120" w:after="120"/>
        <w:ind w:left="425" w:hanging="425"/>
        <w:rPr>
          <w:color w:val="000000"/>
        </w:rPr>
      </w:pPr>
    </w:p>
    <w:p w14:paraId="66578C1D" w14:textId="358C8B49" w:rsidR="00A42237" w:rsidRDefault="00A42237" w:rsidP="003010FA">
      <w:pPr>
        <w:pBdr>
          <w:top w:val="nil"/>
          <w:left w:val="nil"/>
          <w:bottom w:val="nil"/>
          <w:right w:val="nil"/>
          <w:between w:val="nil"/>
        </w:pBdr>
        <w:spacing w:before="120" w:after="120"/>
        <w:ind w:firstLine="0"/>
        <w:jc w:val="left"/>
        <w:rPr>
          <w:color w:val="000000"/>
        </w:rPr>
      </w:pPr>
    </w:p>
    <w:sectPr w:rsidR="00A42237">
      <w:type w:val="continuous"/>
      <w:pgSz w:w="11909" w:h="16834"/>
      <w:pgMar w:top="1377" w:right="1134" w:bottom="1418"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8F72" w14:textId="77777777" w:rsidR="00DD4704" w:rsidRDefault="00DD4704">
      <w:r>
        <w:separator/>
      </w:r>
    </w:p>
  </w:endnote>
  <w:endnote w:type="continuationSeparator" w:id="0">
    <w:p w14:paraId="56001003" w14:textId="77777777" w:rsidR="00DD4704" w:rsidRDefault="00DD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8C22" w14:textId="04916FC6" w:rsidR="00A42237" w:rsidRDefault="00835038">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3010FA">
      <w:rPr>
        <w:noProof/>
        <w:color w:val="000000"/>
      </w:rPr>
      <w:t>8</w:t>
    </w:r>
    <w:r>
      <w:rPr>
        <w:color w:val="000000"/>
      </w:rPr>
      <w:fldChar w:fldCharType="end"/>
    </w:r>
    <w:r>
      <w:rPr>
        <w:color w:val="000000"/>
      </w:rPr>
      <w:t xml:space="preserve"> | e-Proceedings of the 1</w:t>
    </w:r>
    <w:r>
      <w:rPr>
        <w:color w:val="000000"/>
        <w:vertAlign w:val="superscript"/>
      </w:rPr>
      <w:t>st</w:t>
    </w:r>
    <w:r>
      <w:rPr>
        <w:color w:val="000000"/>
      </w:rPr>
      <w:t xml:space="preserve"> ICOLED – IKIP-PGRI Pontianak</w:t>
    </w:r>
  </w:p>
  <w:p w14:paraId="66578C23" w14:textId="77777777" w:rsidR="00A42237" w:rsidRDefault="00A4223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8C24" w14:textId="256FBB16" w:rsidR="00A42237" w:rsidRDefault="00835038">
    <w:pPr>
      <w:pBdr>
        <w:top w:val="nil"/>
        <w:left w:val="nil"/>
        <w:bottom w:val="nil"/>
        <w:right w:val="nil"/>
        <w:between w:val="nil"/>
      </w:pBdr>
      <w:tabs>
        <w:tab w:val="center" w:pos="4513"/>
        <w:tab w:val="right" w:pos="9026"/>
      </w:tabs>
      <w:jc w:val="right"/>
      <w:rPr>
        <w:color w:val="000000"/>
      </w:rPr>
    </w:pPr>
    <w:r>
      <w:rPr>
        <w:color w:val="000000"/>
      </w:rPr>
      <w:t>e-Proceedings of the 1</w:t>
    </w:r>
    <w:r>
      <w:rPr>
        <w:color w:val="000000"/>
        <w:vertAlign w:val="superscript"/>
      </w:rPr>
      <w:t>st</w:t>
    </w:r>
    <w:r>
      <w:rPr>
        <w:color w:val="000000"/>
      </w:rPr>
      <w:t xml:space="preserve"> ICOLED – IKIP-PGRI Pontianak | </w:t>
    </w:r>
    <w:r>
      <w:rPr>
        <w:color w:val="000000"/>
      </w:rPr>
      <w:fldChar w:fldCharType="begin"/>
    </w:r>
    <w:r>
      <w:rPr>
        <w:color w:val="000000"/>
      </w:rPr>
      <w:instrText>PAGE</w:instrText>
    </w:r>
    <w:r>
      <w:rPr>
        <w:color w:val="000000"/>
      </w:rPr>
      <w:fldChar w:fldCharType="separate"/>
    </w:r>
    <w:r w:rsidR="003010FA">
      <w:rPr>
        <w:noProof/>
        <w:color w:val="000000"/>
      </w:rPr>
      <w:t>7</w:t>
    </w:r>
    <w:r>
      <w:rPr>
        <w:color w:val="000000"/>
      </w:rPr>
      <w:fldChar w:fldCharType="end"/>
    </w:r>
  </w:p>
  <w:p w14:paraId="66578C25" w14:textId="77777777" w:rsidR="00A42237" w:rsidRDefault="00A4223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CB7A" w14:textId="77777777" w:rsidR="00DD4704" w:rsidRDefault="00DD4704">
      <w:r>
        <w:separator/>
      </w:r>
    </w:p>
  </w:footnote>
  <w:footnote w:type="continuationSeparator" w:id="0">
    <w:p w14:paraId="1E87C41F" w14:textId="77777777" w:rsidR="00DD4704" w:rsidRDefault="00DD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8C20" w14:textId="77777777" w:rsidR="00A42237" w:rsidRDefault="00A42237">
    <w:pPr>
      <w:pBdr>
        <w:top w:val="nil"/>
        <w:left w:val="nil"/>
        <w:bottom w:val="nil"/>
        <w:right w:val="nil"/>
        <w:between w:val="nil"/>
      </w:pBdr>
      <w:tabs>
        <w:tab w:val="center" w:pos="4513"/>
        <w:tab w:val="right" w:pos="9026"/>
      </w:tabs>
      <w:rPr>
        <w:color w:val="000000"/>
      </w:rPr>
    </w:pPr>
  </w:p>
  <w:p w14:paraId="66578C21" w14:textId="77777777" w:rsidR="00A42237" w:rsidRDefault="00A4223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6D0"/>
    <w:multiLevelType w:val="hybridMultilevel"/>
    <w:tmpl w:val="B7F4B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60C1F"/>
    <w:multiLevelType w:val="hybridMultilevel"/>
    <w:tmpl w:val="825EF23A"/>
    <w:lvl w:ilvl="0" w:tplc="509E1AF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E923DC"/>
    <w:multiLevelType w:val="hybridMultilevel"/>
    <w:tmpl w:val="89B44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210DA"/>
    <w:multiLevelType w:val="hybridMultilevel"/>
    <w:tmpl w:val="2DC2E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76E02"/>
    <w:multiLevelType w:val="hybridMultilevel"/>
    <w:tmpl w:val="33745CE2"/>
    <w:lvl w:ilvl="0" w:tplc="D41A97A2">
      <w:start w:val="3"/>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D053066"/>
    <w:multiLevelType w:val="hybridMultilevel"/>
    <w:tmpl w:val="8F32D748"/>
    <w:lvl w:ilvl="0" w:tplc="9E4657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BD3734"/>
    <w:multiLevelType w:val="hybridMultilevel"/>
    <w:tmpl w:val="09FA10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79C69A7"/>
    <w:multiLevelType w:val="multilevel"/>
    <w:tmpl w:val="0E1E0D96"/>
    <w:lvl w:ilvl="0">
      <w:start w:val="1"/>
      <w:numFmt w:val="decimal"/>
      <w:pStyle w:val="bulletlist"/>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E6009DC"/>
    <w:multiLevelType w:val="hybridMultilevel"/>
    <w:tmpl w:val="9C3A0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A6799"/>
    <w:multiLevelType w:val="hybridMultilevel"/>
    <w:tmpl w:val="290AE2CC"/>
    <w:lvl w:ilvl="0" w:tplc="10F6FA1C">
      <w:start w:val="2"/>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6011C73"/>
    <w:multiLevelType w:val="hybridMultilevel"/>
    <w:tmpl w:val="2402EBE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B7858E8"/>
    <w:multiLevelType w:val="hybridMultilevel"/>
    <w:tmpl w:val="B5840C46"/>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15:restartNumberingAfterBreak="0">
    <w:nsid w:val="644C7B5A"/>
    <w:multiLevelType w:val="hybridMultilevel"/>
    <w:tmpl w:val="DF72BDD4"/>
    <w:lvl w:ilvl="0" w:tplc="3FBA5626">
      <w:start w:val="1"/>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03C07C5"/>
    <w:multiLevelType w:val="hybridMultilevel"/>
    <w:tmpl w:val="A590098C"/>
    <w:lvl w:ilvl="0" w:tplc="60C2716E">
      <w:start w:val="2"/>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57D12F2"/>
    <w:multiLevelType w:val="hybridMultilevel"/>
    <w:tmpl w:val="A970A3A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6660A65"/>
    <w:multiLevelType w:val="hybridMultilevel"/>
    <w:tmpl w:val="C5B65FF2"/>
    <w:lvl w:ilvl="0" w:tplc="83C45D60">
      <w:start w:val="4"/>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77491053">
    <w:abstractNumId w:val="7"/>
  </w:num>
  <w:num w:numId="2" w16cid:durableId="282226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029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8156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136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3392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3632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124582">
    <w:abstractNumId w:val="14"/>
  </w:num>
  <w:num w:numId="9" w16cid:durableId="949355692">
    <w:abstractNumId w:val="5"/>
  </w:num>
  <w:num w:numId="10" w16cid:durableId="257642783">
    <w:abstractNumId w:val="3"/>
  </w:num>
  <w:num w:numId="11" w16cid:durableId="857044388">
    <w:abstractNumId w:val="8"/>
  </w:num>
  <w:num w:numId="12" w16cid:durableId="533662048">
    <w:abstractNumId w:val="2"/>
  </w:num>
  <w:num w:numId="13" w16cid:durableId="849415559">
    <w:abstractNumId w:val="0"/>
  </w:num>
  <w:num w:numId="14" w16cid:durableId="304547495">
    <w:abstractNumId w:val="1"/>
  </w:num>
  <w:num w:numId="15" w16cid:durableId="1319187940">
    <w:abstractNumId w:val="10"/>
  </w:num>
  <w:num w:numId="16" w16cid:durableId="681275362">
    <w:abstractNumId w:val="11"/>
  </w:num>
  <w:num w:numId="17" w16cid:durableId="163784961">
    <w:abstractNumId w:val="6"/>
  </w:num>
  <w:num w:numId="18" w16cid:durableId="1545945404">
    <w:abstractNumId w:val="9"/>
  </w:num>
  <w:num w:numId="19" w16cid:durableId="1628974242">
    <w:abstractNumId w:val="12"/>
  </w:num>
  <w:num w:numId="20" w16cid:durableId="293826528">
    <w:abstractNumId w:val="13"/>
  </w:num>
  <w:num w:numId="21" w16cid:durableId="1185483576">
    <w:abstractNumId w:val="4"/>
  </w:num>
  <w:num w:numId="22" w16cid:durableId="2198311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37"/>
    <w:rsid w:val="000124B4"/>
    <w:rsid w:val="000258B3"/>
    <w:rsid w:val="000355E2"/>
    <w:rsid w:val="00040A6B"/>
    <w:rsid w:val="000639C7"/>
    <w:rsid w:val="000D79D7"/>
    <w:rsid w:val="00101895"/>
    <w:rsid w:val="00137A06"/>
    <w:rsid w:val="002E1867"/>
    <w:rsid w:val="003010FA"/>
    <w:rsid w:val="003579E0"/>
    <w:rsid w:val="003D3A4B"/>
    <w:rsid w:val="00476D5D"/>
    <w:rsid w:val="00480CF1"/>
    <w:rsid w:val="00492C15"/>
    <w:rsid w:val="004944E8"/>
    <w:rsid w:val="004C1DC3"/>
    <w:rsid w:val="005A1546"/>
    <w:rsid w:val="005C5EA3"/>
    <w:rsid w:val="00626741"/>
    <w:rsid w:val="00633776"/>
    <w:rsid w:val="00650774"/>
    <w:rsid w:val="006A39A2"/>
    <w:rsid w:val="00702B23"/>
    <w:rsid w:val="0070519A"/>
    <w:rsid w:val="00746E20"/>
    <w:rsid w:val="00755083"/>
    <w:rsid w:val="00756AD9"/>
    <w:rsid w:val="00775D65"/>
    <w:rsid w:val="007B0B97"/>
    <w:rsid w:val="007B12A5"/>
    <w:rsid w:val="00824555"/>
    <w:rsid w:val="00835038"/>
    <w:rsid w:val="0084112E"/>
    <w:rsid w:val="0084734C"/>
    <w:rsid w:val="0086176A"/>
    <w:rsid w:val="00862A0E"/>
    <w:rsid w:val="008729C6"/>
    <w:rsid w:val="00882567"/>
    <w:rsid w:val="008B4ED6"/>
    <w:rsid w:val="008B61C9"/>
    <w:rsid w:val="008E087C"/>
    <w:rsid w:val="008F15C7"/>
    <w:rsid w:val="00971D22"/>
    <w:rsid w:val="009944B3"/>
    <w:rsid w:val="009E371B"/>
    <w:rsid w:val="00A351D8"/>
    <w:rsid w:val="00A42237"/>
    <w:rsid w:val="00A91435"/>
    <w:rsid w:val="00A9671D"/>
    <w:rsid w:val="00AF774C"/>
    <w:rsid w:val="00BF0F9B"/>
    <w:rsid w:val="00BF466A"/>
    <w:rsid w:val="00C00D52"/>
    <w:rsid w:val="00C73B1B"/>
    <w:rsid w:val="00C965F0"/>
    <w:rsid w:val="00CA7DEB"/>
    <w:rsid w:val="00D32315"/>
    <w:rsid w:val="00D37428"/>
    <w:rsid w:val="00D7539C"/>
    <w:rsid w:val="00DA4B20"/>
    <w:rsid w:val="00DB1CE9"/>
    <w:rsid w:val="00DD4704"/>
    <w:rsid w:val="00DE15FC"/>
    <w:rsid w:val="00E25FF7"/>
    <w:rsid w:val="00E27A5A"/>
    <w:rsid w:val="00E84EEE"/>
    <w:rsid w:val="00E9404C"/>
    <w:rsid w:val="00EA5154"/>
    <w:rsid w:val="00EC4E2F"/>
    <w:rsid w:val="00ED21EF"/>
    <w:rsid w:val="00F10F66"/>
    <w:rsid w:val="00F141BF"/>
    <w:rsid w:val="00F47AC7"/>
    <w:rsid w:val="00F66127"/>
    <w:rsid w:val="00F86AA5"/>
    <w:rsid w:val="00FB2EB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78BD9"/>
  <w15:docId w15:val="{B7ACC547-5C5C-4303-8532-77551A21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C5"/>
  </w:style>
  <w:style w:type="paragraph" w:styleId="Heading1">
    <w:name w:val="heading 1"/>
    <w:basedOn w:val="Stylepapertitle14pt"/>
    <w:next w:val="Normal"/>
    <w:uiPriority w:val="9"/>
    <w:qFormat/>
    <w:rsid w:val="00690F82"/>
    <w:pPr>
      <w:outlineLvl w:val="0"/>
    </w:pPr>
    <w:rPr>
      <w:b/>
      <w:sz w:val="28"/>
    </w:rPr>
  </w:style>
  <w:style w:type="paragraph" w:styleId="Heading2">
    <w:name w:val="heading 2"/>
    <w:basedOn w:val="Normal"/>
    <w:next w:val="Normal"/>
    <w:uiPriority w:val="9"/>
    <w:unhideWhenUsed/>
    <w:qFormat/>
    <w:rsid w:val="005A7678"/>
    <w:pPr>
      <w:keepNext/>
      <w:keepLines/>
      <w:numPr>
        <w:ilvl w:val="1"/>
        <w:numId w:val="1"/>
      </w:numPr>
      <w:spacing w:before="120" w:after="60"/>
      <w:jc w:val="left"/>
      <w:outlineLvl w:val="1"/>
    </w:pPr>
    <w:rPr>
      <w:i/>
      <w:iCs/>
      <w:noProof/>
    </w:rPr>
  </w:style>
  <w:style w:type="paragraph" w:styleId="Heading3">
    <w:name w:val="heading 3"/>
    <w:basedOn w:val="Normal"/>
    <w:next w:val="Heading5"/>
    <w:uiPriority w:val="9"/>
    <w:unhideWhenUsed/>
    <w:qFormat/>
    <w:rsid w:val="007344BC"/>
    <w:pPr>
      <w:ind w:left="180" w:firstLine="0"/>
      <w:jc w:val="center"/>
      <w:outlineLvl w:val="2"/>
    </w:pPr>
    <w:rPr>
      <w:b/>
      <w:iCs/>
      <w:noProof/>
    </w:rPr>
  </w:style>
  <w:style w:type="paragraph" w:styleId="Heading4">
    <w:name w:val="heading 4"/>
    <w:basedOn w:val="Normal"/>
    <w:next w:val="Normal"/>
    <w:uiPriority w:val="9"/>
    <w:unhideWhenUsed/>
    <w:qFormat/>
    <w:rsid w:val="005A7678"/>
    <w:pPr>
      <w:numPr>
        <w:ilvl w:val="3"/>
        <w:numId w:val="2"/>
      </w:numPr>
      <w:spacing w:before="40" w:after="40"/>
      <w:outlineLvl w:val="3"/>
    </w:pPr>
    <w:rPr>
      <w:i/>
      <w:iCs/>
      <w:noProof/>
    </w:rPr>
  </w:style>
  <w:style w:type="paragraph" w:styleId="Heading5">
    <w:name w:val="heading 5"/>
    <w:basedOn w:val="ICOLEDSection"/>
    <w:next w:val="Normal"/>
    <w:uiPriority w:val="9"/>
    <w:unhideWhenUsed/>
    <w:qFormat/>
    <w:rsid w:val="007661FF"/>
    <w:p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91BA0"/>
    <w:rPr>
      <w:rFonts w:ascii="Arial" w:hAnsi="Arial"/>
      <w:sz w:val="48"/>
    </w:rPr>
  </w:style>
  <w:style w:type="paragraph" w:customStyle="1" w:styleId="Abstract">
    <w:name w:val="Abstract"/>
    <w:link w:val="AbstractChar"/>
    <w:rsid w:val="005A7678"/>
    <w:pPr>
      <w:spacing w:after="200"/>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pPr>
    <w:rPr>
      <w:spacing w:val="-1"/>
    </w:rPr>
  </w:style>
  <w:style w:type="paragraph" w:customStyle="1" w:styleId="bulletlist">
    <w:name w:val="bullet list"/>
    <w:basedOn w:val="BodyText"/>
    <w:rsid w:val="00CA203E"/>
    <w:pPr>
      <w:numPr>
        <w:numId w:val="3"/>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jc w:val="center"/>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pPr>
    <w:rPr>
      <w:b/>
      <w:bCs/>
      <w:i/>
      <w:iCs/>
      <w:noProof/>
      <w:sz w:val="18"/>
      <w:szCs w:val="18"/>
    </w:rPr>
  </w:style>
  <w:style w:type="paragraph" w:customStyle="1" w:styleId="papersubtitle">
    <w:name w:val="paper subtitle"/>
    <w:rsid w:val="001009DF"/>
    <w:pPr>
      <w:spacing w:after="120"/>
      <w:jc w:val="center"/>
    </w:pPr>
    <w:rPr>
      <w:rFonts w:eastAsia="MS Mincho"/>
      <w:noProof/>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6F283D"/>
    <w:pPr>
      <w:spacing w:before="120" w:after="120"/>
      <w:ind w:left="284" w:hanging="284"/>
    </w:pPr>
    <w:rPr>
      <w:rFonts w:ascii="Times New Roman" w:hAnsi="Times New Roman"/>
      <w:noProof/>
      <w:sz w:val="24"/>
    </w:rPr>
  </w:style>
  <w:style w:type="table" w:styleId="TableGrid">
    <w:name w:val="Table Grid"/>
    <w:basedOn w:val="TableNormal"/>
    <w:uiPriority w:val="59"/>
    <w:rsid w:val="00B64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
    <w:basedOn w:val="Normal"/>
    <w:link w:val="ListParagraphChar"/>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basedOn w:val="DefaultParagraphFont"/>
    <w:link w:val="BalloonText"/>
    <w:rsid w:val="00261A54"/>
    <w:rPr>
      <w:rFonts w:ascii="Tahoma" w:hAnsi="Tahoma" w:cs="Tahoma"/>
      <w:sz w:val="16"/>
      <w:szCs w:val="16"/>
    </w:rPr>
  </w:style>
  <w:style w:type="paragraph" w:customStyle="1" w:styleId="ICOLEDTitle">
    <w:name w:val="ICOLED Title"/>
    <w:basedOn w:val="Stylepapertitle14pt"/>
    <w:link w:val="ICOLEDTitleChar"/>
    <w:qFormat/>
    <w:rsid w:val="00632DF9"/>
    <w:rPr>
      <w:b/>
    </w:rPr>
  </w:style>
  <w:style w:type="character" w:customStyle="1" w:styleId="UnresolvedMention1">
    <w:name w:val="Unresolved Mention1"/>
    <w:basedOn w:val="DefaultParagraphFont"/>
    <w:uiPriority w:val="99"/>
    <w:semiHidden/>
    <w:unhideWhenUsed/>
    <w:rsid w:val="007122AF"/>
    <w:rPr>
      <w:color w:val="605E5C"/>
      <w:shd w:val="clear" w:color="auto" w:fill="E1DFDD"/>
    </w:rPr>
  </w:style>
  <w:style w:type="character" w:customStyle="1" w:styleId="papertitleChar">
    <w:name w:val="paper title Char"/>
    <w:basedOn w:val="DefaultParagraphFont"/>
    <w:link w:val="papertitle"/>
    <w:rsid w:val="00632DF9"/>
    <w:rPr>
      <w:rFonts w:eastAsia="MS Mincho"/>
      <w:noProof/>
      <w:sz w:val="48"/>
      <w:szCs w:val="48"/>
    </w:rPr>
  </w:style>
  <w:style w:type="character" w:customStyle="1" w:styleId="Stylepapertitle14ptChar">
    <w:name w:val="Style paper title + 14 pt Char"/>
    <w:basedOn w:val="papertitleChar"/>
    <w:link w:val="Stylepapertitle14pt"/>
    <w:rsid w:val="00632DF9"/>
    <w:rPr>
      <w:rFonts w:eastAsia="MS Mincho"/>
      <w:noProof/>
      <w:sz w:val="24"/>
      <w:szCs w:val="48"/>
    </w:rPr>
  </w:style>
  <w:style w:type="character" w:customStyle="1" w:styleId="ICOLEDTitleChar">
    <w:name w:val="ICOLED Title Char"/>
    <w:basedOn w:val="Stylepapertitle14ptChar"/>
    <w:link w:val="ICOLEDTitle"/>
    <w:rsid w:val="00632DF9"/>
    <w:rPr>
      <w:rFonts w:eastAsia="MS Mincho"/>
      <w:b/>
      <w:noProof/>
      <w:sz w:val="24"/>
      <w:szCs w:val="48"/>
    </w:rPr>
  </w:style>
  <w:style w:type="paragraph" w:customStyle="1" w:styleId="ICOLEDSection">
    <w:name w:val="ICOLED Section"/>
    <w:basedOn w:val="BodyText"/>
    <w:link w:val="ICOLEDSectionChar"/>
    <w:qFormat/>
    <w:rsid w:val="00BF16C2"/>
    <w:pPr>
      <w:ind w:firstLine="0"/>
    </w:pPr>
    <w:rPr>
      <w:b/>
      <w:lang w:val="id-ID"/>
    </w:rPr>
  </w:style>
  <w:style w:type="paragraph" w:customStyle="1" w:styleId="ICOLEDreference">
    <w:name w:val="ICOLED reference"/>
    <w:basedOn w:val="Normal"/>
    <w:link w:val="ICOLEDreferenceChar"/>
    <w:qFormat/>
    <w:rsid w:val="00594EE3"/>
    <w:pPr>
      <w:spacing w:before="120" w:after="120"/>
      <w:ind w:left="425" w:hanging="425"/>
      <w:jc w:val="left"/>
    </w:pPr>
    <w:rPr>
      <w:lang w:val="id-ID" w:eastAsia="id-ID"/>
    </w:rPr>
  </w:style>
  <w:style w:type="character" w:customStyle="1" w:styleId="ICOLEDSectionChar">
    <w:name w:val="ICOLED Section Char"/>
    <w:basedOn w:val="BodyTextChar"/>
    <w:link w:val="ICOLEDSection"/>
    <w:rsid w:val="00BF16C2"/>
    <w:rPr>
      <w:b/>
      <w:spacing w:val="-1"/>
      <w:sz w:val="24"/>
      <w:szCs w:val="24"/>
      <w:lang w:val="id-ID" w:eastAsia="en-US"/>
    </w:rPr>
  </w:style>
  <w:style w:type="character" w:customStyle="1" w:styleId="ICOLEDreferenceChar">
    <w:name w:val="ICOLED reference Char"/>
    <w:basedOn w:val="DefaultParagraphFont"/>
    <w:link w:val="ICOLEDreference"/>
    <w:rsid w:val="00594EE3"/>
    <w:rPr>
      <w:rFonts w:eastAsia="Times New Roman"/>
      <w:sz w:val="24"/>
      <w:szCs w:val="24"/>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ibliography">
    <w:name w:val="Bibliography"/>
    <w:basedOn w:val="Normal"/>
    <w:next w:val="Normal"/>
    <w:uiPriority w:val="37"/>
    <w:unhideWhenUsed/>
    <w:rsid w:val="00DE15FC"/>
    <w:pPr>
      <w:spacing w:after="160" w:line="259" w:lineRule="auto"/>
      <w:ind w:firstLine="0"/>
      <w:jc w:val="left"/>
    </w:pPr>
    <w:rPr>
      <w:rFonts w:asciiTheme="minorHAnsi" w:eastAsiaTheme="minorHAnsi" w:hAnsiTheme="minorHAnsi" w:cstheme="minorBidi"/>
      <w:kern w:val="2"/>
      <w:sz w:val="22"/>
      <w:szCs w:val="22"/>
      <w:lang w:val="en-ID" w:eastAsia="en-US"/>
      <w14:ligatures w14:val="standardContextual"/>
    </w:rPr>
  </w:style>
  <w:style w:type="character" w:customStyle="1" w:styleId="selectable-text">
    <w:name w:val="selectable-text"/>
    <w:basedOn w:val="DefaultParagraphFont"/>
    <w:rsid w:val="00DE15FC"/>
  </w:style>
  <w:style w:type="character" w:customStyle="1" w:styleId="ListParagraphChar">
    <w:name w:val="List Paragraph Char"/>
    <w:aliases w:val="Body of text Char"/>
    <w:basedOn w:val="DefaultParagraphFont"/>
    <w:link w:val="ListParagraph"/>
    <w:uiPriority w:val="34"/>
    <w:qFormat/>
    <w:locked/>
    <w:rsid w:val="00D3742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Sj77kEthwz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33487/edumaspul.v6i1.315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20NAHDA\tabulasi%20data%20semester%2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CATEGORY OF STUDENTS READING INTEREST UPON SCIENTIFIC ARTICLES</a:t>
            </a:r>
          </a:p>
        </c:rich>
      </c:tx>
      <c:overlay val="0"/>
      <c:spPr>
        <a:noFill/>
        <a:ln>
          <a:noFill/>
        </a:ln>
        <a:effectLst/>
      </c:sp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FF17-496E-BD47-3B5B9F8AE06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FF17-496E-BD47-3B5B9F8AE06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FF17-496E-BD47-3B5B9F8AE06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Sheet6!$C$21:$C$23</c:f>
              <c:strCache>
                <c:ptCount val="3"/>
                <c:pt idx="0">
                  <c:v>LOW </c:v>
                </c:pt>
                <c:pt idx="1">
                  <c:v>MEDIUM</c:v>
                </c:pt>
                <c:pt idx="2">
                  <c:v>HIGH</c:v>
                </c:pt>
              </c:strCache>
            </c:strRef>
          </c:cat>
          <c:val>
            <c:numRef>
              <c:f>Sheet6!$D$21:$D$23</c:f>
              <c:numCache>
                <c:formatCode>General</c:formatCode>
                <c:ptCount val="3"/>
                <c:pt idx="0">
                  <c:v>5</c:v>
                </c:pt>
                <c:pt idx="1">
                  <c:v>2</c:v>
                </c:pt>
                <c:pt idx="2">
                  <c:v>79</c:v>
                </c:pt>
              </c:numCache>
            </c:numRef>
          </c:val>
          <c:extLst>
            <c:ext xmlns:c16="http://schemas.microsoft.com/office/drawing/2014/chart" uri="{C3380CC4-5D6E-409C-BE32-E72D297353CC}">
              <c16:uniqueId val="{00000006-FF17-496E-BD47-3B5B9F8AE064}"/>
            </c:ext>
          </c:extLst>
        </c:ser>
        <c:ser>
          <c:idx val="2"/>
          <c:order val="1"/>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8-FF17-496E-BD47-3B5B9F8AE06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A-FF17-496E-BD47-3B5B9F8AE06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C-FF17-496E-BD47-3B5B9F8AE06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Sheet6!$C$21:$C$23</c:f>
              <c:strCache>
                <c:ptCount val="3"/>
                <c:pt idx="0">
                  <c:v>LOW </c:v>
                </c:pt>
                <c:pt idx="1">
                  <c:v>MEDIUM</c:v>
                </c:pt>
                <c:pt idx="2">
                  <c:v>HIGH</c:v>
                </c:pt>
              </c:strCache>
            </c:strRef>
          </c:cat>
          <c:val>
            <c:numRef>
              <c:f>Sheet6!$D$21:$D$23</c:f>
              <c:numCache>
                <c:formatCode>General</c:formatCode>
                <c:ptCount val="3"/>
                <c:pt idx="0">
                  <c:v>5</c:v>
                </c:pt>
                <c:pt idx="1">
                  <c:v>2</c:v>
                </c:pt>
                <c:pt idx="2">
                  <c:v>79</c:v>
                </c:pt>
              </c:numCache>
            </c:numRef>
          </c:val>
          <c:extLst>
            <c:ext xmlns:c16="http://schemas.microsoft.com/office/drawing/2014/chart" uri="{C3380CC4-5D6E-409C-BE32-E72D297353CC}">
              <c16:uniqueId val="{0000000D-FF17-496E-BD47-3B5B9F8AE064}"/>
            </c:ext>
          </c:extLst>
        </c:ser>
        <c:ser>
          <c:idx val="0"/>
          <c:order val="2"/>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FF17-496E-BD47-3B5B9F8AE06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FF17-496E-BD47-3B5B9F8AE06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3-FF17-496E-BD47-3B5B9F8AE06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Sheet6!$C$21:$C$23</c:f>
              <c:strCache>
                <c:ptCount val="3"/>
                <c:pt idx="0">
                  <c:v>LOW </c:v>
                </c:pt>
                <c:pt idx="1">
                  <c:v>MEDIUM</c:v>
                </c:pt>
                <c:pt idx="2">
                  <c:v>HIGH</c:v>
                </c:pt>
              </c:strCache>
            </c:strRef>
          </c:cat>
          <c:val>
            <c:numRef>
              <c:f>Sheet6!$D$21:$D$23</c:f>
              <c:numCache>
                <c:formatCode>General</c:formatCode>
                <c:ptCount val="3"/>
                <c:pt idx="0">
                  <c:v>5</c:v>
                </c:pt>
                <c:pt idx="1">
                  <c:v>2</c:v>
                </c:pt>
                <c:pt idx="2">
                  <c:v>79</c:v>
                </c:pt>
              </c:numCache>
            </c:numRef>
          </c:val>
          <c:extLst>
            <c:ext xmlns:c16="http://schemas.microsoft.com/office/drawing/2014/chart" uri="{C3380CC4-5D6E-409C-BE32-E72D297353CC}">
              <c16:uniqueId val="{00000014-FF17-496E-BD47-3B5B9F8AE064}"/>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GbYYqnoyQ+b28g6DQevWvzTzLQ==">AMUW2mVgJ00fKo1+4oO/smLlbCXPvAjW+DuaJ2NsWu6jouNmIsc3vL14wBkA5GKaUsddlzp5HjBRzST+FaGgpwMQdLSjQhaAkyp2XmXWTul0eSBJqnLPcCmIsTATJ655C41Z+aUL1wdJ</go:docsCustomData>
</go:gDocsCustomXmlDataStorage>
</file>

<file path=customXml/itemProps1.xml><?xml version="1.0" encoding="utf-8"?>
<ds:datastoreItem xmlns:ds="http://schemas.openxmlformats.org/officeDocument/2006/customXml" ds:itemID="{80C415CF-8F0C-4440-AD64-40EB847293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6671</Words>
  <Characters>38229</Characters>
  <Application>Microsoft Office Word</Application>
  <DocSecurity>0</DocSecurity>
  <Lines>1124</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an-nisaa' syifa uwarrahmah</cp:lastModifiedBy>
  <cp:revision>2</cp:revision>
  <dcterms:created xsi:type="dcterms:W3CDTF">2023-10-13T07:26:00Z</dcterms:created>
  <dcterms:modified xsi:type="dcterms:W3CDTF">2023-10-13T07:26:00Z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8f17752726c2f05e0b29fc1c4043a5888d68372e3ac0d4c5d88e2be81691edbd</vt:lpwstr>
  </property>
</Properties>
</file>